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F121AC" w14:paraId="675B5FFA" wp14:textId="1EDBE949">
      <w:pPr>
        <w:jc w:val="center"/>
        <w:rPr>
          <w:rFonts w:ascii="Arial" w:hAnsi="Arial" w:eastAsia="Arial" w:cs="Arial"/>
          <w:noProof w:val="0"/>
          <w:sz w:val="40"/>
          <w:szCs w:val="40"/>
          <w:lang w:val="en-US"/>
        </w:rPr>
      </w:pPr>
      <w:r w:rsidRPr="6AF121AC" w:rsidR="0F0FCE3B">
        <w:rPr>
          <w:rFonts w:ascii="Arial" w:hAnsi="Arial" w:eastAsia="Arial" w:cs="Arial"/>
          <w:noProof w:val="0"/>
          <w:sz w:val="40"/>
          <w:szCs w:val="40"/>
          <w:lang w:val="en-US"/>
        </w:rPr>
        <w:t>Software Applications 2</w:t>
      </w:r>
    </w:p>
    <w:p xmlns:wp14="http://schemas.microsoft.com/office/word/2010/wordml" w:rsidP="6AF121AC" w14:paraId="4700CD52" wp14:textId="1DE1D096">
      <w:pPr>
        <w:jc w:val="center"/>
        <w:rPr>
          <w:rFonts w:ascii="Arial" w:hAnsi="Arial" w:eastAsia="Arial" w:cs="Arial"/>
          <w:noProof w:val="0"/>
          <w:sz w:val="40"/>
          <w:szCs w:val="40"/>
          <w:lang w:val="en-US"/>
        </w:rPr>
      </w:pPr>
      <w:r w:rsidRPr="6AF121AC" w:rsidR="0F0FCE3B">
        <w:rPr>
          <w:rFonts w:ascii="Arial" w:hAnsi="Arial" w:eastAsia="Arial" w:cs="Arial"/>
          <w:noProof w:val="0"/>
          <w:sz w:val="40"/>
          <w:szCs w:val="40"/>
          <w:lang w:val="en-US"/>
        </w:rPr>
        <w:t xml:space="preserve"> Course Syllabus</w:t>
      </w:r>
    </w:p>
    <w:p xmlns:wp14="http://schemas.microsoft.com/office/word/2010/wordml" w:rsidP="180F6C61" w14:paraId="611F252A" wp14:textId="7E94EEE2">
      <w:pPr>
        <w:jc w:val="center"/>
        <w:rPr>
          <w:rFonts w:ascii="Arial" w:hAnsi="Arial" w:eastAsia="Arial" w:cs="Arial"/>
          <w:noProof w:val="0"/>
          <w:color w:val="000000" w:themeColor="text1" w:themeTint="FF" w:themeShade="FF"/>
          <w:sz w:val="30"/>
          <w:szCs w:val="30"/>
          <w:lang w:val="en-US"/>
        </w:rPr>
      </w:pPr>
      <w:r w:rsidRPr="180F6C61" w:rsidR="363574C6">
        <w:rPr>
          <w:rFonts w:ascii="Arial" w:hAnsi="Arial" w:eastAsia="Arial" w:cs="Arial"/>
          <w:noProof w:val="0"/>
          <w:color w:val="000000" w:themeColor="text1" w:themeTint="FF" w:themeShade="FF"/>
          <w:sz w:val="30"/>
          <w:szCs w:val="30"/>
          <w:lang w:val="en-US"/>
        </w:rPr>
        <w:t xml:space="preserve">Mr. Clayton Chaffin </w:t>
      </w:r>
      <w:r w:rsidRPr="180F6C61" w:rsidR="0F0FCE3B">
        <w:rPr>
          <w:rFonts w:ascii="Arial" w:hAnsi="Arial" w:eastAsia="Arial" w:cs="Arial"/>
          <w:noProof w:val="0"/>
          <w:color w:val="000000" w:themeColor="text1" w:themeTint="FF" w:themeShade="FF"/>
          <w:sz w:val="30"/>
          <w:szCs w:val="30"/>
          <w:lang w:val="en-US"/>
        </w:rPr>
        <w:t>: Instructor</w:t>
      </w:r>
    </w:p>
    <w:p xmlns:wp14="http://schemas.microsoft.com/office/word/2010/wordml" w:rsidP="180F6C61" w14:paraId="7293F8C0" wp14:textId="6AFAB2FE">
      <w:pPr>
        <w:jc w:val="center"/>
      </w:pPr>
      <w:r w:rsidRPr="180F6C61" w:rsidR="0F0FCE3B">
        <w:rPr>
          <w:rFonts w:ascii="Arial" w:hAnsi="Arial" w:eastAsia="Arial" w:cs="Arial"/>
          <w:noProof w:val="0"/>
          <w:color w:val="000000" w:themeColor="text1" w:themeTint="FF" w:themeShade="FF"/>
          <w:sz w:val="30"/>
          <w:szCs w:val="30"/>
          <w:lang w:val="en-US"/>
        </w:rPr>
        <w:t>Utica High School</w:t>
      </w:r>
    </w:p>
    <w:p xmlns:wp14="http://schemas.microsoft.com/office/word/2010/wordml" w:rsidP="561B04E2" w14:paraId="5D53CDB9" wp14:textId="1ED3A95D">
      <w:pPr>
        <w:jc w:val="center"/>
        <w:rPr>
          <w:rFonts w:ascii="Arial" w:hAnsi="Arial" w:eastAsia="Arial" w:cs="Arial"/>
          <w:noProof w:val="0"/>
          <w:color w:val="000000" w:themeColor="text1" w:themeTint="FF" w:themeShade="FF"/>
          <w:sz w:val="30"/>
          <w:szCs w:val="30"/>
          <w:lang w:val="en-US"/>
        </w:rPr>
      </w:pPr>
      <w:r w:rsidRPr="561B04E2" w:rsidR="5FD1EB00">
        <w:rPr>
          <w:rFonts w:ascii="Arial" w:hAnsi="Arial" w:eastAsia="Arial" w:cs="Arial"/>
          <w:noProof w:val="0"/>
          <w:color w:val="000000" w:themeColor="text1" w:themeTint="FF" w:themeShade="FF"/>
          <w:sz w:val="30"/>
          <w:szCs w:val="30"/>
          <w:lang w:val="en-US"/>
        </w:rPr>
        <w:t>3</w:t>
      </w:r>
      <w:r w:rsidRPr="561B04E2" w:rsidR="5FD1EB00">
        <w:rPr>
          <w:rFonts w:ascii="Arial" w:hAnsi="Arial" w:eastAsia="Arial" w:cs="Arial"/>
          <w:noProof w:val="0"/>
          <w:color w:val="000000" w:themeColor="text1" w:themeTint="FF" w:themeShade="FF"/>
          <w:sz w:val="30"/>
          <w:szCs w:val="30"/>
          <w:vertAlign w:val="superscript"/>
          <w:lang w:val="en-US"/>
        </w:rPr>
        <w:t>rd</w:t>
      </w:r>
      <w:r w:rsidRPr="561B04E2" w:rsidR="5DCC9CD6">
        <w:rPr>
          <w:rFonts w:ascii="Arial" w:hAnsi="Arial" w:eastAsia="Arial" w:cs="Arial"/>
          <w:noProof w:val="0"/>
          <w:color w:val="000000" w:themeColor="text1" w:themeTint="FF" w:themeShade="FF"/>
          <w:sz w:val="30"/>
          <w:szCs w:val="30"/>
          <w:lang w:val="en-US"/>
        </w:rPr>
        <w:t xml:space="preserve"> </w:t>
      </w:r>
      <w:r w:rsidRPr="561B04E2" w:rsidR="0F0FCE3B">
        <w:rPr>
          <w:rFonts w:ascii="Arial" w:hAnsi="Arial" w:eastAsia="Arial" w:cs="Arial"/>
          <w:noProof w:val="0"/>
          <w:color w:val="000000" w:themeColor="text1" w:themeTint="FF" w:themeShade="FF"/>
          <w:sz w:val="30"/>
          <w:szCs w:val="30"/>
          <w:lang w:val="en-US"/>
        </w:rPr>
        <w:t>Period Planning</w:t>
      </w:r>
    </w:p>
    <w:p xmlns:wp14="http://schemas.microsoft.com/office/word/2010/wordml" w:rsidP="6AF121AC" w14:paraId="426F4E88" wp14:textId="01AE4211">
      <w:pPr>
        <w:jc w:val="center"/>
        <w:rPr>
          <w:rFonts w:ascii="Arial" w:hAnsi="Arial" w:eastAsia="Arial" w:cs="Arial"/>
          <w:noProof w:val="0"/>
          <w:sz w:val="30"/>
          <w:szCs w:val="30"/>
          <w:lang w:val="en-US"/>
        </w:rPr>
      </w:pPr>
      <w:hyperlink r:id="Rfc5c259489b34d9e">
        <w:r w:rsidRPr="6AF121AC" w:rsidR="5A498F06">
          <w:rPr>
            <w:rStyle w:val="Hyperlink"/>
            <w:rFonts w:ascii="Arial" w:hAnsi="Arial" w:eastAsia="Arial" w:cs="Arial"/>
            <w:noProof w:val="0"/>
            <w:sz w:val="30"/>
            <w:szCs w:val="30"/>
            <w:lang w:val="en-US"/>
          </w:rPr>
          <w:t>Cchaffin</w:t>
        </w:r>
        <w:r w:rsidRPr="6AF121AC" w:rsidR="0F0FCE3B">
          <w:rPr>
            <w:rStyle w:val="Hyperlink"/>
            <w:rFonts w:ascii="Arial" w:hAnsi="Arial" w:eastAsia="Arial" w:cs="Arial"/>
            <w:noProof w:val="0"/>
            <w:sz w:val="30"/>
            <w:szCs w:val="30"/>
            <w:lang w:val="en-US"/>
          </w:rPr>
          <w:t>@northfork.k12.oh.us</w:t>
        </w:r>
      </w:hyperlink>
    </w:p>
    <w:p xmlns:wp14="http://schemas.microsoft.com/office/word/2010/wordml" w:rsidP="180F6C61" w14:paraId="730B3B45" wp14:textId="5E499C66">
      <w:pPr>
        <w:pStyle w:val="Heading1"/>
      </w:pPr>
      <w:r w:rsidRPr="180F6C61" w:rsidR="0F0FCE3B">
        <w:rPr>
          <w:rFonts w:ascii="Calibri" w:hAnsi="Calibri" w:eastAsia="Calibri" w:cs="Calibri"/>
          <w:noProof w:val="0"/>
          <w:color w:val="000000" w:themeColor="text1" w:themeTint="FF" w:themeShade="FF"/>
          <w:sz w:val="28"/>
          <w:szCs w:val="28"/>
          <w:lang w:val="en-US"/>
        </w:rPr>
        <w:t xml:space="preserve">Course Overview and Goals </w:t>
      </w:r>
    </w:p>
    <w:p xmlns:wp14="http://schemas.microsoft.com/office/word/2010/wordml" w:rsidP="180F6C61" w14:paraId="1905203E" wp14:textId="5DE3B688">
      <w:pPr>
        <w:spacing w:line="264"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The CodeHS Introduction to Programming with Karel the Dog course teaches students the basics of programming by giving commands to a computer just like you give commands to a dog. Karel is a dog that lives in a grid world and can be instructed to move around and pick up and put down tennis balls. Students will learn JavaScript commands, functions, and control structures by solving puzzles and writing creative programs for Karel to follow. </w:t>
      </w:r>
    </w:p>
    <w:p xmlns:wp14="http://schemas.microsoft.com/office/word/2010/wordml" w:rsidP="180F6C61" w14:paraId="0ED4B314" wp14:textId="5A14739D">
      <w:pPr>
        <w:spacing w:line="257" w:lineRule="auto"/>
      </w:pPr>
      <w:r w:rsidRPr="180F6C61" w:rsidR="0F0FCE3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180F6C61" w14:paraId="3A8E52A8" wp14:textId="1371CF25">
      <w:pPr>
        <w:spacing w:line="264"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Learning Environment: </w:t>
      </w:r>
      <w:r w:rsidRPr="180F6C61" w:rsidR="0F0FCE3B">
        <w:rPr>
          <w:rFonts w:ascii="Calibri" w:hAnsi="Calibri" w:eastAsia="Calibri" w:cs="Calibri"/>
          <w:noProof w:val="0"/>
          <w:color w:val="000000" w:themeColor="text1" w:themeTint="FF" w:themeShade="FF"/>
          <w:sz w:val="22"/>
          <w:szCs w:val="22"/>
          <w:lang w:val="en-US"/>
        </w:rPr>
        <w:t>The course utilizes a blended classroom approach. The content is a mix of web-based and physical activities. Students will write and run code in the browser, and engage in in-person collaborative exercises with classmates. Teachers utilize tools and resources provided by CodeHS to leverage time in the classroom and give focused 1-on-1 attention to students.</w:t>
      </w: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0E66F0DE" wp14:textId="42AA24D5">
      <w:pPr>
        <w:spacing w:line="257" w:lineRule="auto"/>
      </w:pP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55075CC9" wp14:textId="3F7787D3">
      <w:pPr>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Programming Environment: </w:t>
      </w:r>
      <w:r w:rsidRPr="180F6C61" w:rsidR="0F0FCE3B">
        <w:rPr>
          <w:rFonts w:ascii="Calibri" w:hAnsi="Calibri" w:eastAsia="Calibri" w:cs="Calibri"/>
          <w:noProof w:val="0"/>
          <w:color w:val="000000" w:themeColor="text1" w:themeTint="FF" w:themeShade="FF"/>
          <w:sz w:val="22"/>
          <w:szCs w:val="22"/>
          <w:lang w:val="en-US"/>
        </w:rPr>
        <w:t xml:space="preserve">Students write and run programs in the browser using the CodeHS online editor. Students will be able to write both text based and block based programs in Karel.  </w:t>
      </w:r>
    </w:p>
    <w:p xmlns:wp14="http://schemas.microsoft.com/office/word/2010/wordml" w14:paraId="1570C4A1" wp14:textId="2CE5492C">
      <w:r w:rsidRPr="180F6C61" w:rsidR="0F0FCE3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180F6C61" w14:paraId="31426BD6" wp14:textId="7F8DC84B">
      <w:pPr>
        <w:spacing w:line="264"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Quizzes</w:t>
      </w:r>
      <w:r w:rsidRPr="180F6C61" w:rsidR="0F0FCE3B">
        <w:rPr>
          <w:rFonts w:ascii="Calibri" w:hAnsi="Calibri" w:eastAsia="Calibri" w:cs="Calibri"/>
          <w:noProof w:val="0"/>
          <w:color w:val="000000" w:themeColor="text1" w:themeTint="FF" w:themeShade="FF"/>
          <w:sz w:val="22"/>
          <w:szCs w:val="22"/>
          <w:lang w:val="en-US"/>
        </w:rPr>
        <w:t xml:space="preserve"> : Each lesson includes at least one formative short multiple choice quiz. At the end of each unit, students take a summative multiple choice unit quiz that assesses their knowledge of the concepts covered in the unit. </w:t>
      </w:r>
    </w:p>
    <w:p xmlns:wp14="http://schemas.microsoft.com/office/word/2010/wordml" w:rsidP="180F6C61" w14:paraId="2150E8FE" wp14:textId="6866F184">
      <w:pPr>
        <w:spacing w:line="257" w:lineRule="auto"/>
      </w:pPr>
      <w:r w:rsidRPr="180F6C61" w:rsidR="0F0FCE3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180F6C61" w14:paraId="67D421D6" wp14:textId="23D1C2A5">
      <w:pPr>
        <w:spacing w:line="264"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Prerequisites: </w:t>
      </w:r>
      <w:r w:rsidRPr="180F6C61" w:rsidR="0F0FCE3B">
        <w:rPr>
          <w:rFonts w:ascii="Calibri" w:hAnsi="Calibri" w:eastAsia="Calibri" w:cs="Calibri"/>
          <w:noProof w:val="0"/>
          <w:color w:val="000000" w:themeColor="text1" w:themeTint="FF" w:themeShade="FF"/>
          <w:sz w:val="22"/>
          <w:szCs w:val="22"/>
          <w:lang w:val="en-US"/>
        </w:rPr>
        <w:t xml:space="preserve">The Introduction to Programming with Karel the Dog course is designed for complete beginners with no previous background in computer science. The course is highly visual, dynamic, and interactive, making it engaging for those new to computer science. </w:t>
      </w:r>
    </w:p>
    <w:p xmlns:wp14="http://schemas.microsoft.com/office/word/2010/wordml" w:rsidP="180F6C61" w14:paraId="31DEC6CE" wp14:textId="4E9AE4D9">
      <w:pPr>
        <w:spacing w:line="257" w:lineRule="auto"/>
      </w:pP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682512CF" wp14:textId="1BE97EF5">
      <w:pPr>
        <w:spacing w:line="264"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More information: </w:t>
      </w:r>
      <w:r w:rsidRPr="180F6C61" w:rsidR="0F0FCE3B">
        <w:rPr>
          <w:rFonts w:ascii="Calibri" w:hAnsi="Calibri" w:eastAsia="Calibri" w:cs="Calibri"/>
          <w:noProof w:val="0"/>
          <w:color w:val="000000" w:themeColor="text1" w:themeTint="FF" w:themeShade="FF"/>
          <w:sz w:val="22"/>
          <w:szCs w:val="22"/>
          <w:lang w:val="en-US"/>
        </w:rPr>
        <w:t xml:space="preserve">Browse the content of this course at </w:t>
      </w:r>
      <w:hyperlink r:id="Rcb4effbcb2ef4bfe">
        <w:r w:rsidRPr="180F6C61" w:rsidR="0F0FCE3B">
          <w:rPr>
            <w:rStyle w:val="Hyperlink"/>
            <w:rFonts w:ascii="Calibri" w:hAnsi="Calibri" w:eastAsia="Calibri" w:cs="Calibri"/>
            <w:noProof w:val="0"/>
            <w:sz w:val="22"/>
            <w:szCs w:val="22"/>
            <w:lang w:val="en-US"/>
          </w:rPr>
          <w:t>https://codehs.com/course/719</w:t>
        </w:r>
      </w:hyperlink>
      <w:r w:rsidRPr="180F6C61" w:rsidR="0F0FCE3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180F6C61" w14:paraId="69B3CEE5" wp14:textId="058F4A4B">
      <w:pPr>
        <w:spacing w:line="257" w:lineRule="auto"/>
      </w:pPr>
      <w:r w:rsidRPr="180F6C61" w:rsidR="0F0FCE3B">
        <w:rPr>
          <w:rFonts w:ascii="Calibri" w:hAnsi="Calibri" w:eastAsia="Calibri" w:cs="Calibri"/>
          <w:b w:val="1"/>
          <w:bCs w:val="1"/>
          <w:noProof w:val="0"/>
          <w:color w:val="000000" w:themeColor="text1" w:themeTint="FF" w:themeShade="FF"/>
          <w:sz w:val="28"/>
          <w:szCs w:val="28"/>
          <w:lang w:val="en-US"/>
        </w:rPr>
        <w:t xml:space="preserve"> </w:t>
      </w:r>
    </w:p>
    <w:p xmlns:wp14="http://schemas.microsoft.com/office/word/2010/wordml" w:rsidP="180F6C61" w14:paraId="64E79DA9" wp14:textId="78B6FAB6">
      <w:pPr>
        <w:spacing w:line="257" w:lineRule="auto"/>
      </w:pPr>
      <w:r w:rsidRPr="6AF121AC" w:rsidR="0F0FCE3B">
        <w:rPr>
          <w:rFonts w:ascii="Calibri" w:hAnsi="Calibri" w:eastAsia="Calibri" w:cs="Calibri"/>
          <w:b w:val="1"/>
          <w:bCs w:val="1"/>
          <w:noProof w:val="0"/>
          <w:color w:val="000000" w:themeColor="text1" w:themeTint="FF" w:themeShade="FF"/>
          <w:sz w:val="28"/>
          <w:szCs w:val="28"/>
          <w:lang w:val="en-US"/>
        </w:rPr>
        <w:t xml:space="preserve"> </w:t>
      </w:r>
    </w:p>
    <w:p xmlns:wp14="http://schemas.microsoft.com/office/word/2010/wordml" w:rsidP="6AF121AC" w14:paraId="47CC3243" wp14:textId="74ED9B92">
      <w:pPr>
        <w:spacing w:line="257" w:lineRule="auto"/>
        <w:rPr>
          <w:rFonts w:ascii="Calibri" w:hAnsi="Calibri" w:eastAsia="Calibri" w:cs="Calibri"/>
          <w:b w:val="1"/>
          <w:bCs w:val="1"/>
          <w:noProof w:val="0"/>
          <w:color w:val="000000" w:themeColor="text1" w:themeTint="FF" w:themeShade="FF"/>
          <w:sz w:val="28"/>
          <w:szCs w:val="28"/>
          <w:lang w:val="en-US"/>
        </w:rPr>
      </w:pPr>
      <w:r w:rsidRPr="6AF121AC" w:rsidR="0F0FCE3B">
        <w:rPr>
          <w:rFonts w:ascii="Calibri" w:hAnsi="Calibri" w:eastAsia="Calibri" w:cs="Calibri"/>
          <w:b w:val="1"/>
          <w:bCs w:val="1"/>
          <w:noProof w:val="0"/>
          <w:color w:val="000000" w:themeColor="text1" w:themeTint="FF" w:themeShade="FF"/>
          <w:sz w:val="28"/>
          <w:szCs w:val="28"/>
          <w:lang w:val="en-US"/>
        </w:rPr>
        <w:t xml:space="preserve"> </w:t>
      </w:r>
      <w:r w:rsidRPr="6AF121AC" w:rsidR="0F0FCE3B">
        <w:rPr>
          <w:rFonts w:ascii="Calibri" w:hAnsi="Calibri" w:eastAsia="Calibri" w:cs="Calibri"/>
          <w:noProof w:val="0"/>
          <w:color w:val="000000" w:themeColor="text1" w:themeTint="FF" w:themeShade="FF"/>
          <w:sz w:val="28"/>
          <w:szCs w:val="28"/>
          <w:lang w:val="en-US"/>
        </w:rPr>
        <w:t>Course Breakdown</w:t>
      </w:r>
      <w:r w:rsidRPr="6AF121AC" w:rsidR="0F0FCE3B">
        <w:rPr>
          <w:rFonts w:ascii="Calibri" w:hAnsi="Calibri" w:eastAsia="Calibri" w:cs="Calibri"/>
          <w:noProof w:val="0"/>
          <w:color w:val="000000" w:themeColor="text1" w:themeTint="FF" w:themeShade="FF"/>
          <w:sz w:val="40"/>
          <w:szCs w:val="40"/>
          <w:lang w:val="en-US"/>
        </w:rPr>
        <w:t xml:space="preserve"> </w:t>
      </w:r>
    </w:p>
    <w:p xmlns:wp14="http://schemas.microsoft.com/office/word/2010/wordml" w:rsidP="180F6C61" w14:paraId="15F95773" wp14:textId="4C2728BE">
      <w:pPr>
        <w:spacing w:line="257" w:lineRule="auto"/>
      </w:pPr>
      <w:r w:rsidRPr="6AF121AC" w:rsidR="0F0FCE3B">
        <w:rPr>
          <w:rFonts w:ascii="Calibri" w:hAnsi="Calibri" w:eastAsia="Calibri" w:cs="Calibri"/>
          <w:b w:val="1"/>
          <w:bCs w:val="1"/>
          <w:noProof w:val="0"/>
          <w:color w:val="000000" w:themeColor="text1" w:themeTint="FF" w:themeShade="FF"/>
          <w:sz w:val="22"/>
          <w:szCs w:val="22"/>
          <w:lang w:val="en-US"/>
        </w:rPr>
        <w:t xml:space="preserve"> </w:t>
      </w:r>
      <w:r w:rsidRPr="6AF121AC" w:rsidR="5FD0CAB2">
        <w:rPr>
          <w:rFonts w:ascii="Calibri" w:hAnsi="Calibri" w:eastAsia="Calibri" w:cs="Calibri"/>
          <w:b w:val="1"/>
          <w:bCs w:val="1"/>
          <w:noProof w:val="0"/>
          <w:color w:val="000000" w:themeColor="text1" w:themeTint="FF" w:themeShade="FF"/>
          <w:sz w:val="22"/>
          <w:szCs w:val="22"/>
          <w:lang w:val="en-US"/>
        </w:rPr>
        <w:t xml:space="preserve">*For students with coding experience, they will begin at Unit </w:t>
      </w:r>
      <w:r w:rsidRPr="6AF121AC" w:rsidR="3362E4FE">
        <w:rPr>
          <w:rFonts w:ascii="Calibri" w:hAnsi="Calibri" w:eastAsia="Calibri" w:cs="Calibri"/>
          <w:b w:val="1"/>
          <w:bCs w:val="1"/>
          <w:noProof w:val="0"/>
          <w:color w:val="000000" w:themeColor="text1" w:themeTint="FF" w:themeShade="FF"/>
          <w:sz w:val="22"/>
          <w:szCs w:val="22"/>
          <w:lang w:val="en-US"/>
        </w:rPr>
        <w:t>8</w:t>
      </w:r>
      <w:r w:rsidRPr="6AF121AC" w:rsidR="5FD0CAB2">
        <w:rPr>
          <w:rFonts w:ascii="Calibri" w:hAnsi="Calibri" w:eastAsia="Calibri" w:cs="Calibri"/>
          <w:b w:val="1"/>
          <w:bCs w:val="1"/>
          <w:noProof w:val="0"/>
          <w:color w:val="000000" w:themeColor="text1" w:themeTint="FF" w:themeShade="FF"/>
          <w:sz w:val="22"/>
          <w:szCs w:val="22"/>
          <w:lang w:val="en-US"/>
        </w:rPr>
        <w:t>: Self-Guided Learning.</w:t>
      </w:r>
    </w:p>
    <w:p xmlns:wp14="http://schemas.microsoft.com/office/word/2010/wordml" w:rsidP="180F6C61" w14:paraId="1DE3D05B" wp14:textId="71A36624">
      <w:pPr>
        <w:spacing w:line="257" w:lineRule="auto"/>
        <w:ind w:left="10" w:hanging="10"/>
      </w:pPr>
      <w:r w:rsidRPr="6AF121AC" w:rsidR="0F0FCE3B">
        <w:rPr>
          <w:rFonts w:ascii="Calibri" w:hAnsi="Calibri" w:eastAsia="Calibri" w:cs="Calibri"/>
          <w:b w:val="1"/>
          <w:bCs w:val="1"/>
          <w:noProof w:val="0"/>
          <w:color w:val="000000" w:themeColor="text1" w:themeTint="FF" w:themeShade="FF"/>
          <w:sz w:val="22"/>
          <w:szCs w:val="22"/>
          <w:lang w:val="en-US"/>
        </w:rPr>
        <w:t>Unit 1: Introduction to Programming (1 week/5 hours)</w:t>
      </w:r>
    </w:p>
    <w:p xmlns:wp14="http://schemas.microsoft.com/office/word/2010/wordml" w:rsidP="180F6C61" w14:paraId="4ACBB6D4" wp14:textId="3F3EB5B6">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7672bf4049a34d13">
        <w:r w:rsidRPr="180F6C61" w:rsidR="0F0FCE3B">
          <w:rPr>
            <w:rStyle w:val="Hyperlink"/>
            <w:rFonts w:ascii="Calibri" w:hAnsi="Calibri" w:eastAsia="Calibri" w:cs="Calibri"/>
            <w:noProof w:val="0"/>
            <w:sz w:val="22"/>
            <w:szCs w:val="22"/>
            <w:lang w:val="en-US"/>
          </w:rPr>
          <w:t>https://codehs.com/library/course/719/module/1384</w:t>
        </w:r>
      </w:hyperlink>
      <w:hyperlink r:id="Ra20e3ac01b474f01">
        <w:r w:rsidRPr="180F6C61" w:rsidR="0F0FCE3B">
          <w:rPr>
            <w:rStyle w:val="Hyperlink"/>
            <w:rFonts w:ascii="Calibri" w:hAnsi="Calibri" w:eastAsia="Calibri" w:cs="Calibri"/>
            <w:strike w:val="0"/>
            <w:dstrike w:val="0"/>
            <w:noProof w:val="0"/>
            <w:sz w:val="22"/>
            <w:szCs w:val="22"/>
            <w:lang w:val="en-US"/>
          </w:rPr>
          <w:t xml:space="preserve"> </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687CD4E2">
        <w:trPr>
          <w:trHeight w:val="675"/>
        </w:trPr>
        <w:tc>
          <w:tcPr>
            <w:tcW w:w="2336" w:type="dxa"/>
            <w:tcBorders>
              <w:top w:val="single" w:color="000000" w:themeColor="text1" w:sz="8"/>
              <w:left w:val="single" w:color="000000" w:themeColor="text1" w:sz="8"/>
              <w:bottom w:val="nil"/>
              <w:right w:val="single" w:color="000000" w:themeColor="text1" w:sz="8"/>
            </w:tcBorders>
            <w:tcMar/>
            <w:vAlign w:val="bottom"/>
          </w:tcPr>
          <w:p w:rsidR="180F6C61" w:rsidP="180F6C61" w:rsidRDefault="180F6C61" w14:paraId="01E9F468" w14:textId="644959D3">
            <w:pPr>
              <w:spacing w:line="257" w:lineRule="auto"/>
            </w:pPr>
            <w:r w:rsidRPr="180F6C61" w:rsidR="180F6C61">
              <w:rPr>
                <w:rFonts w:ascii="Calibri" w:hAnsi="Calibri" w:eastAsia="Calibri" w:cs="Calibri"/>
                <w:color w:val="000000" w:themeColor="text1" w:themeTint="FF" w:themeShade="FF"/>
                <w:sz w:val="22"/>
                <w:szCs w:val="22"/>
              </w:rPr>
              <w:t xml:space="preserve">Objectives / Topics Covered </w:t>
            </w:r>
          </w:p>
        </w:tc>
        <w:tc>
          <w:tcPr>
            <w:tcW w:w="824" w:type="dxa"/>
            <w:tcBorders>
              <w:top w:val="single" w:color="000000" w:themeColor="text1" w:sz="8"/>
              <w:left w:val="single" w:color="000000" w:themeColor="text1" w:sz="8"/>
              <w:bottom w:val="nil"/>
              <w:right w:val="nil"/>
            </w:tcBorders>
            <w:tcMar/>
            <w:vAlign w:val="bottom"/>
          </w:tcPr>
          <w:p w:rsidR="180F6C61" w:rsidP="180F6C61" w:rsidRDefault="180F6C61" w14:paraId="3CE35214" w14:textId="6CEA988F">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5EC6722C" w14:textId="2B229E7B">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05CEE501" w14:textId="39E6C674">
            <w:pPr>
              <w:spacing w:line="257" w:lineRule="auto"/>
            </w:pPr>
            <w:r w:rsidRPr="180F6C61" w:rsidR="180F6C61">
              <w:rPr>
                <w:rFonts w:ascii="Calibri" w:hAnsi="Calibri" w:eastAsia="Calibri" w:cs="Calibri"/>
                <w:color w:val="000000" w:themeColor="text1" w:themeTint="FF" w:themeShade="FF"/>
                <w:sz w:val="22"/>
                <w:szCs w:val="22"/>
              </w:rPr>
              <w:t xml:space="preserve">What is Programming </w:t>
            </w:r>
          </w:p>
          <w:p w:rsidR="180F6C61" w:rsidP="180F6C61" w:rsidRDefault="180F6C61" w14:paraId="26B4BF7E" w14:textId="49C08B1D">
            <w:pPr>
              <w:spacing w:line="257" w:lineRule="auto"/>
            </w:pPr>
            <w:r w:rsidRPr="180F6C61" w:rsidR="180F6C61">
              <w:rPr>
                <w:rFonts w:ascii="Calibri" w:hAnsi="Calibri" w:eastAsia="Calibri" w:cs="Calibri"/>
                <w:color w:val="000000" w:themeColor="text1" w:themeTint="FF" w:themeShade="FF"/>
                <w:sz w:val="22"/>
                <w:szCs w:val="22"/>
              </w:rPr>
              <w:t xml:space="preserve">Commands </w:t>
            </w:r>
          </w:p>
        </w:tc>
      </w:tr>
      <w:tr w:rsidR="180F6C61" w:rsidTr="180F6C61" w14:paraId="5549A504">
        <w:trPr>
          <w:trHeight w:val="270"/>
        </w:trPr>
        <w:tc>
          <w:tcPr>
            <w:tcW w:w="2336" w:type="dxa"/>
            <w:tcBorders>
              <w:top w:val="nil"/>
              <w:left w:val="single" w:color="000000" w:themeColor="text1" w:sz="8"/>
              <w:bottom w:val="nil"/>
              <w:right w:val="single" w:color="000000" w:themeColor="text1" w:sz="8"/>
            </w:tcBorders>
            <w:tcMar/>
            <w:vAlign w:val="top"/>
          </w:tcPr>
          <w:p w:rsidR="180F6C61" w:rsidP="180F6C61" w:rsidRDefault="180F6C61" w14:paraId="176F6AA6" w14:textId="10AA9A8B">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nil"/>
              <w:right w:val="nil"/>
            </w:tcBorders>
            <w:tcMar/>
            <w:vAlign w:val="top"/>
          </w:tcPr>
          <w:p w:rsidR="180F6C61" w:rsidP="180F6C61" w:rsidRDefault="180F6C61" w14:paraId="229BC80A" w14:textId="2B088889">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nil"/>
              <w:right w:val="single" w:color="000000" w:themeColor="text1" w:sz="8"/>
            </w:tcBorders>
            <w:tcMar/>
            <w:vAlign w:val="top"/>
          </w:tcPr>
          <w:p w:rsidR="180F6C61" w:rsidP="180F6C61" w:rsidRDefault="180F6C61" w14:paraId="7DEB3F18" w14:textId="5628C8CB">
            <w:pPr>
              <w:spacing w:line="257" w:lineRule="auto"/>
            </w:pPr>
            <w:r w:rsidRPr="180F6C61" w:rsidR="180F6C61">
              <w:rPr>
                <w:rFonts w:ascii="Calibri" w:hAnsi="Calibri" w:eastAsia="Calibri" w:cs="Calibri"/>
                <w:color w:val="000000" w:themeColor="text1" w:themeTint="FF" w:themeShade="FF"/>
                <w:sz w:val="22"/>
                <w:szCs w:val="22"/>
              </w:rPr>
              <w:t xml:space="preserve">Introduction to functions </w:t>
            </w:r>
          </w:p>
        </w:tc>
      </w:tr>
      <w:tr w:rsidR="180F6C61" w:rsidTr="180F6C61" w14:paraId="2FD94426">
        <w:trPr>
          <w:trHeight w:val="270"/>
        </w:trPr>
        <w:tc>
          <w:tcPr>
            <w:tcW w:w="2336" w:type="dxa"/>
            <w:tcBorders>
              <w:top w:val="nil"/>
              <w:left w:val="single" w:color="000000" w:themeColor="text1" w:sz="8"/>
              <w:bottom w:val="nil"/>
              <w:right w:val="single" w:color="000000" w:themeColor="text1" w:sz="8"/>
            </w:tcBorders>
            <w:tcMar/>
            <w:vAlign w:val="top"/>
          </w:tcPr>
          <w:p w:rsidR="180F6C61" w:rsidP="180F6C61" w:rsidRDefault="180F6C61" w14:paraId="2B6020E2" w14:textId="53C5F99C">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nil"/>
              <w:right w:val="nil"/>
            </w:tcBorders>
            <w:tcMar/>
            <w:vAlign w:val="top"/>
          </w:tcPr>
          <w:p w:rsidR="180F6C61" w:rsidP="180F6C61" w:rsidRDefault="180F6C61" w14:paraId="1AE651E6" w14:textId="7F6D2805">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nil"/>
              <w:right w:val="single" w:color="000000" w:themeColor="text1" w:sz="8"/>
            </w:tcBorders>
            <w:tcMar/>
            <w:vAlign w:val="top"/>
          </w:tcPr>
          <w:p w:rsidR="180F6C61" w:rsidP="180F6C61" w:rsidRDefault="180F6C61" w14:paraId="525A33E7" w14:textId="55174445">
            <w:pPr>
              <w:spacing w:line="257" w:lineRule="auto"/>
            </w:pPr>
            <w:r w:rsidRPr="180F6C61" w:rsidR="180F6C61">
              <w:rPr>
                <w:rFonts w:ascii="Calibri" w:hAnsi="Calibri" w:eastAsia="Calibri" w:cs="Calibri"/>
                <w:color w:val="000000" w:themeColor="text1" w:themeTint="FF" w:themeShade="FF"/>
                <w:sz w:val="22"/>
                <w:szCs w:val="22"/>
              </w:rPr>
              <w:t xml:space="preserve">History of Computers </w:t>
            </w:r>
          </w:p>
        </w:tc>
      </w:tr>
      <w:tr w:rsidR="180F6C61" w:rsidTr="180F6C61" w14:paraId="116C68D8">
        <w:trPr>
          <w:trHeight w:val="270"/>
        </w:trPr>
        <w:tc>
          <w:tcPr>
            <w:tcW w:w="2336" w:type="dxa"/>
            <w:tcBorders>
              <w:top w:val="nil"/>
              <w:left w:val="single" w:color="000000" w:themeColor="text1" w:sz="8"/>
              <w:bottom w:val="nil"/>
              <w:right w:val="single" w:color="000000" w:themeColor="text1" w:sz="8"/>
            </w:tcBorders>
            <w:tcMar/>
            <w:vAlign w:val="top"/>
          </w:tcPr>
          <w:p w:rsidR="180F6C61" w:rsidP="180F6C61" w:rsidRDefault="180F6C61" w14:paraId="0AC0857F" w14:textId="1D976ED7">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nil"/>
              <w:right w:val="nil"/>
            </w:tcBorders>
            <w:tcMar/>
            <w:vAlign w:val="top"/>
          </w:tcPr>
          <w:p w:rsidR="180F6C61" w:rsidP="180F6C61" w:rsidRDefault="180F6C61" w14:paraId="0F435EB8" w14:textId="4D209972">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nil"/>
              <w:right w:val="single" w:color="000000" w:themeColor="text1" w:sz="8"/>
            </w:tcBorders>
            <w:tcMar/>
            <w:vAlign w:val="top"/>
          </w:tcPr>
          <w:p w:rsidR="180F6C61" w:rsidP="180F6C61" w:rsidRDefault="180F6C61" w14:paraId="22F1E9B8" w14:textId="5EFDFA4F">
            <w:pPr>
              <w:spacing w:line="257" w:lineRule="auto"/>
            </w:pPr>
            <w:r w:rsidRPr="180F6C61" w:rsidR="180F6C61">
              <w:rPr>
                <w:rFonts w:ascii="Calibri" w:hAnsi="Calibri" w:eastAsia="Calibri" w:cs="Calibri"/>
                <w:color w:val="000000" w:themeColor="text1" w:themeTint="FF" w:themeShade="FF"/>
                <w:sz w:val="22"/>
                <w:szCs w:val="22"/>
              </w:rPr>
              <w:t xml:space="preserve">Computers’ Role in Your Life </w:t>
            </w:r>
          </w:p>
        </w:tc>
      </w:tr>
      <w:tr w:rsidR="180F6C61" w:rsidTr="180F6C61" w14:paraId="05588A78">
        <w:trPr>
          <w:trHeight w:val="36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023DA765" w14:textId="52BAD2F0">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655B29F1" w14:textId="223DB0B6">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646243DA" w14:textId="218E6B96">
            <w:pPr>
              <w:spacing w:line="257" w:lineRule="auto"/>
            </w:pPr>
            <w:r w:rsidRPr="180F6C61" w:rsidR="180F6C61">
              <w:rPr>
                <w:rFonts w:ascii="Calibri" w:hAnsi="Calibri" w:eastAsia="Calibri" w:cs="Calibri"/>
                <w:color w:val="000000" w:themeColor="text1" w:themeTint="FF" w:themeShade="FF"/>
                <w:sz w:val="22"/>
                <w:szCs w:val="22"/>
              </w:rPr>
              <w:t xml:space="preserve">Software explained </w:t>
            </w:r>
          </w:p>
        </w:tc>
      </w:tr>
      <w:tr w:rsidR="180F6C61" w:rsidTr="180F6C61" w14:paraId="398EDA5C">
        <w:trPr>
          <w:trHeight w:val="1755"/>
        </w:trPr>
        <w:tc>
          <w:tcPr>
            <w:tcW w:w="2336" w:type="dxa"/>
            <w:tcBorders>
              <w:top w:val="single" w:color="000000" w:themeColor="text1" w:sz="8"/>
              <w:left w:val="single" w:color="000000" w:themeColor="text1" w:sz="8"/>
              <w:bottom w:val="nil"/>
              <w:right w:val="single" w:color="000000" w:themeColor="text1" w:sz="8"/>
            </w:tcBorders>
            <w:tcMar/>
            <w:vAlign w:val="top"/>
          </w:tcPr>
          <w:p w:rsidR="180F6C61" w:rsidP="180F6C61" w:rsidRDefault="180F6C61" w14:paraId="67AF5477" w14:textId="547C31C6">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6E5E0C7B" w14:textId="4899BC11">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nil"/>
              <w:right w:val="nil"/>
            </w:tcBorders>
            <w:tcMar/>
            <w:vAlign w:val="top"/>
          </w:tcPr>
          <w:p w:rsidR="180F6C61" w:rsidP="180F6C61" w:rsidRDefault="180F6C61" w14:paraId="53D4BB3C" w14:textId="78175216">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78CCA714" w14:textId="2D028100">
            <w:pPr>
              <w:spacing w:line="257" w:lineRule="auto"/>
            </w:pPr>
            <w:r w:rsidRPr="180F6C61" w:rsidR="180F6C61">
              <w:rPr>
                <w:rFonts w:ascii="Calibri" w:hAnsi="Calibri" w:eastAsia="Calibri" w:cs="Calibri"/>
                <w:color w:val="000000" w:themeColor="text1" w:themeTint="FF" w:themeShade="FF"/>
                <w:sz w:val="22"/>
                <w:szCs w:val="22"/>
              </w:rPr>
              <w:t xml:space="preserve">Commands </w:t>
            </w:r>
          </w:p>
          <w:p w:rsidR="180F6C61" w:rsidP="180F6C61" w:rsidRDefault="180F6C61" w14:paraId="05A60D35" w14:textId="53806244">
            <w:pPr>
              <w:tabs>
                <w:tab w:val="center" w:leader="none" w:pos="426"/>
                <w:tab w:val="left" w:leader="none" w:pos="2654"/>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Program-specific tasks for Karel the Dog </w:t>
            </w:r>
          </w:p>
          <w:p w:rsidR="180F6C61" w:rsidP="180F6C61" w:rsidRDefault="180F6C61" w14:paraId="77D58EE9" w14:textId="04A4063F">
            <w:pPr>
              <w:tabs>
                <w:tab w:val="center" w:leader="none" w:pos="426"/>
                <w:tab w:val="left" w:leader="none" w:pos="2436"/>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Pyramid of Karel </w:t>
            </w:r>
          </w:p>
          <w:p w:rsidR="180F6C61" w:rsidP="180F6C61" w:rsidRDefault="180F6C61" w14:paraId="2243D2FB" w14:textId="486DC842">
            <w:pPr>
              <w:spacing w:line="257" w:lineRule="auto"/>
            </w:pPr>
            <w:r w:rsidRPr="180F6C61" w:rsidR="180F6C61">
              <w:rPr>
                <w:rFonts w:ascii="Calibri" w:hAnsi="Calibri" w:eastAsia="Calibri" w:cs="Calibri"/>
                <w:color w:val="000000" w:themeColor="text1" w:themeTint="FF" w:themeShade="FF"/>
                <w:sz w:val="22"/>
                <w:szCs w:val="22"/>
              </w:rPr>
              <w:t xml:space="preserve">Write a program to have Karel build a pyramid. There should be three balls on the first row, two in the second row, and one in the third row. </w:t>
            </w:r>
          </w:p>
        </w:tc>
      </w:tr>
      <w:tr w:rsidR="180F6C61" w:rsidTr="180F6C61" w14:paraId="1D420C43">
        <w:trPr>
          <w:trHeight w:val="1620"/>
        </w:trPr>
        <w:tc>
          <w:tcPr>
            <w:tcW w:w="2336" w:type="dxa"/>
            <w:tcBorders>
              <w:top w:val="nil"/>
              <w:left w:val="single" w:color="000000" w:themeColor="text1" w:sz="8"/>
              <w:bottom w:val="nil"/>
              <w:right w:val="single" w:color="000000" w:themeColor="text1" w:sz="8"/>
            </w:tcBorders>
            <w:tcMar/>
            <w:vAlign w:val="top"/>
          </w:tcPr>
          <w:p w:rsidR="180F6C61" w:rsidP="180F6C61" w:rsidRDefault="180F6C61" w14:paraId="6FE635DE" w14:textId="538C936A">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nil"/>
              <w:right w:val="nil"/>
            </w:tcBorders>
            <w:tcMar/>
            <w:vAlign w:val="top"/>
          </w:tcPr>
          <w:p w:rsidR="180F6C61" w:rsidP="180F6C61" w:rsidRDefault="180F6C61" w14:paraId="0CBD5454" w14:textId="5D86862C">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nil"/>
              <w:right w:val="single" w:color="000000" w:themeColor="text1" w:sz="8"/>
            </w:tcBorders>
            <w:tcMar/>
            <w:vAlign w:val="top"/>
          </w:tcPr>
          <w:p w:rsidR="180F6C61" w:rsidP="180F6C61" w:rsidRDefault="180F6C61" w14:paraId="23DD0AA2" w14:textId="42EEE194">
            <w:pPr>
              <w:spacing w:line="257" w:lineRule="auto"/>
            </w:pPr>
            <w:r w:rsidRPr="180F6C61" w:rsidR="180F6C61">
              <w:rPr>
                <w:rFonts w:ascii="Calibri" w:hAnsi="Calibri" w:eastAsia="Calibri" w:cs="Calibri"/>
                <w:color w:val="000000" w:themeColor="text1" w:themeTint="FF" w:themeShade="FF"/>
                <w:sz w:val="22"/>
                <w:szCs w:val="22"/>
              </w:rPr>
              <w:t xml:space="preserve">Functions </w:t>
            </w:r>
          </w:p>
          <w:p w:rsidR="180F6C61" w:rsidP="180F6C61" w:rsidRDefault="180F6C61" w14:paraId="130FC11E" w14:textId="6ADFC5C4">
            <w:pPr>
              <w:tabs>
                <w:tab w:val="center" w:leader="none" w:pos="426"/>
                <w:tab w:val="left" w:leader="none" w:pos="1986"/>
              </w:tabs>
              <w:spacing w:line="257" w:lineRule="auto"/>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Teach Karel </w:t>
            </w:r>
            <w:r w:rsidRPr="180F6C61" w:rsidR="180F6C61">
              <w:rPr>
                <w:rFonts w:ascii="Consolas" w:hAnsi="Consolas" w:eastAsia="Consolas" w:cs="Consolas"/>
                <w:color w:val="000000" w:themeColor="text1" w:themeTint="FF" w:themeShade="FF"/>
                <w:sz w:val="22"/>
                <w:szCs w:val="22"/>
              </w:rPr>
              <w:t xml:space="preserve">turnRight() </w:t>
            </w:r>
          </w:p>
          <w:p w:rsidR="180F6C61" w:rsidP="180F6C61" w:rsidRDefault="180F6C61" w14:paraId="7C23BEA7" w14:textId="4E12863F">
            <w:pPr>
              <w:tabs>
                <w:tab w:val="center" w:leader="none" w:pos="426"/>
                <w:tab w:val="left" w:leader="none" w:pos="2286"/>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Fireman Karel </w:t>
            </w:r>
          </w:p>
          <w:p w:rsidR="180F6C61" w:rsidP="180F6C61" w:rsidRDefault="180F6C61" w14:paraId="0D4F7711" w14:textId="20F9FA0F">
            <w:pPr>
              <w:spacing w:line="257" w:lineRule="auto"/>
            </w:pPr>
            <w:r w:rsidRPr="180F6C61" w:rsidR="180F6C61">
              <w:rPr>
                <w:rFonts w:ascii="Calibri" w:hAnsi="Calibri" w:eastAsia="Calibri" w:cs="Calibri"/>
                <w:color w:val="000000" w:themeColor="text1" w:themeTint="FF" w:themeShade="FF"/>
                <w:sz w:val="22"/>
                <w:szCs w:val="22"/>
              </w:rPr>
              <w:t xml:space="preserve">There is a fire, and Karel needs to slide down a fireman’s pole. Define and use the </w:t>
            </w:r>
            <w:r w:rsidRPr="180F6C61" w:rsidR="180F6C61">
              <w:rPr>
                <w:rFonts w:ascii="Courier New" w:hAnsi="Courier New" w:eastAsia="Courier New" w:cs="Courier New"/>
                <w:color w:val="000000" w:themeColor="text1" w:themeTint="FF" w:themeShade="FF"/>
                <w:sz w:val="22"/>
                <w:szCs w:val="22"/>
              </w:rPr>
              <w:t>turnRight()</w:t>
            </w:r>
            <w:r w:rsidRPr="180F6C61" w:rsidR="180F6C61">
              <w:rPr>
                <w:rFonts w:ascii="Calibri" w:hAnsi="Calibri" w:eastAsia="Calibri" w:cs="Calibri"/>
                <w:color w:val="000000" w:themeColor="text1" w:themeTint="FF" w:themeShade="FF"/>
                <w:sz w:val="22"/>
                <w:szCs w:val="22"/>
              </w:rPr>
              <w:t xml:space="preserve"> function to help Karel get to the ground. </w:t>
            </w:r>
          </w:p>
        </w:tc>
      </w:tr>
      <w:tr w:rsidR="180F6C61" w:rsidTr="180F6C61" w14:paraId="04D92B41">
        <w:trPr>
          <w:trHeight w:val="144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3A33C2AA" w14:textId="6BDE7393">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262BE266" w14:textId="25051AFE">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26000BA3" w14:textId="30D60B0E">
            <w:pPr>
              <w:spacing w:line="257" w:lineRule="auto"/>
            </w:pPr>
            <w:r w:rsidRPr="180F6C61" w:rsidR="180F6C61">
              <w:rPr>
                <w:rFonts w:ascii="Calibri" w:hAnsi="Calibri" w:eastAsia="Calibri" w:cs="Calibri"/>
                <w:color w:val="000000" w:themeColor="text1" w:themeTint="FF" w:themeShade="FF"/>
                <w:sz w:val="22"/>
                <w:szCs w:val="22"/>
              </w:rPr>
              <w:t xml:space="preserve">Computers’ Role in Your Life </w:t>
            </w:r>
          </w:p>
          <w:p w:rsidR="180F6C61" w:rsidP="180F6C61" w:rsidRDefault="180F6C61" w14:paraId="28A9338E" w14:textId="08FCDD1C">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List three to five ways that computers are involved in your day to day life. </w:t>
            </w:r>
          </w:p>
          <w:p w:rsidR="180F6C61" w:rsidP="180F6C61" w:rsidRDefault="180F6C61" w14:paraId="6AD9734E" w14:textId="4BEDBC09">
            <w:pPr>
              <w:spacing w:line="257"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What do you think you will be able to do with computers 10 years from now that you cannot do now? </w:t>
            </w:r>
          </w:p>
        </w:tc>
      </w:tr>
    </w:tbl>
    <w:p xmlns:wp14="http://schemas.microsoft.com/office/word/2010/wordml" w:rsidP="180F6C61" w14:paraId="2D15C628" wp14:textId="72AD8512">
      <w:pPr>
        <w:spacing w:line="257" w:lineRule="auto"/>
      </w:pPr>
      <w:r w:rsidRPr="180F6C61" w:rsidR="0F0FCE3B">
        <w:rPr>
          <w:rFonts w:ascii="Calibri" w:hAnsi="Calibri" w:eastAsia="Calibri" w:cs="Calibri"/>
          <w:noProof w:val="0"/>
          <w:color w:val="333333"/>
          <w:sz w:val="21"/>
          <w:szCs w:val="21"/>
          <w:lang w:val="en-US"/>
        </w:rPr>
        <w:t xml:space="preserve"> </w:t>
      </w:r>
    </w:p>
    <w:p xmlns:wp14="http://schemas.microsoft.com/office/word/2010/wordml" w:rsidP="180F6C61" w14:paraId="3208A040" wp14:textId="55882A60">
      <w:pPr>
        <w:spacing w:line="257" w:lineRule="auto"/>
      </w:pP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0461FE00" wp14:textId="552EBE68">
      <w:pPr>
        <w:spacing w:line="257"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Unit 2: Functions (1 week/4 hours) </w:t>
      </w:r>
    </w:p>
    <w:p xmlns:wp14="http://schemas.microsoft.com/office/word/2010/wordml" w:rsidP="180F6C61" w14:paraId="5069B1C5" wp14:textId="6B6E6BFA">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d1119140d2224f32">
        <w:r w:rsidRPr="180F6C61" w:rsidR="0F0FCE3B">
          <w:rPr>
            <w:rStyle w:val="Hyperlink"/>
            <w:rFonts w:ascii="Calibri" w:hAnsi="Calibri" w:eastAsia="Calibri" w:cs="Calibri"/>
            <w:noProof w:val="0"/>
            <w:sz w:val="22"/>
            <w:szCs w:val="22"/>
            <w:lang w:val="en-US"/>
          </w:rPr>
          <w:t>https://codehs.com/library/course/719/module/1385</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1A4789DF">
        <w:trPr>
          <w:trHeight w:val="675"/>
        </w:trPr>
        <w:tc>
          <w:tcPr>
            <w:tcW w:w="2336" w:type="dxa"/>
            <w:tcBorders>
              <w:top w:val="single" w:color="000000" w:themeColor="text1" w:sz="8"/>
              <w:left w:val="single" w:color="000000" w:themeColor="text1" w:sz="8"/>
              <w:bottom w:val="nil"/>
              <w:right w:val="single" w:color="000000" w:themeColor="text1" w:sz="8"/>
            </w:tcBorders>
            <w:tcMar/>
            <w:vAlign w:val="bottom"/>
          </w:tcPr>
          <w:p w:rsidR="180F6C61" w:rsidP="180F6C61" w:rsidRDefault="180F6C61" w14:paraId="38059C51" w14:textId="655C280D">
            <w:pPr>
              <w:spacing w:line="257" w:lineRule="auto"/>
            </w:pPr>
            <w:r w:rsidRPr="180F6C61" w:rsidR="180F6C61">
              <w:rPr>
                <w:rFonts w:ascii="Calibri" w:hAnsi="Calibri" w:eastAsia="Calibri" w:cs="Calibri"/>
                <w:color w:val="000000" w:themeColor="text1" w:themeTint="FF" w:themeShade="FF"/>
                <w:sz w:val="22"/>
                <w:szCs w:val="22"/>
              </w:rPr>
              <w:t xml:space="preserve">Objectives / Topics Covered </w:t>
            </w:r>
          </w:p>
        </w:tc>
        <w:tc>
          <w:tcPr>
            <w:tcW w:w="824" w:type="dxa"/>
            <w:tcBorders>
              <w:top w:val="single" w:color="000000" w:themeColor="text1" w:sz="8"/>
              <w:left w:val="single" w:color="000000" w:themeColor="text1" w:sz="8"/>
              <w:bottom w:val="nil"/>
              <w:right w:val="nil"/>
            </w:tcBorders>
            <w:tcMar/>
            <w:vAlign w:val="bottom"/>
          </w:tcPr>
          <w:p w:rsidR="180F6C61" w:rsidP="180F6C61" w:rsidRDefault="180F6C61" w14:paraId="42F043A2" w14:textId="6562E031">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2420F25D" w14:textId="7E1C344D">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2C606989" w14:textId="5D0D85E6">
            <w:pPr>
              <w:spacing w:line="257" w:lineRule="auto"/>
            </w:pPr>
            <w:r w:rsidRPr="180F6C61" w:rsidR="180F6C61">
              <w:rPr>
                <w:rFonts w:ascii="Calibri" w:hAnsi="Calibri" w:eastAsia="Calibri" w:cs="Calibri"/>
                <w:color w:val="000000" w:themeColor="text1" w:themeTint="FF" w:themeShade="FF"/>
                <w:sz w:val="22"/>
                <w:szCs w:val="22"/>
              </w:rPr>
              <w:t xml:space="preserve">Functions </w:t>
            </w:r>
          </w:p>
          <w:p w:rsidR="180F6C61" w:rsidP="180F6C61" w:rsidRDefault="180F6C61" w14:paraId="4C9499E0" w14:textId="375D0B11">
            <w:pPr>
              <w:spacing w:line="257" w:lineRule="auto"/>
            </w:pPr>
            <w:r w:rsidRPr="180F6C61" w:rsidR="180F6C61">
              <w:rPr>
                <w:rFonts w:ascii="Calibri" w:hAnsi="Calibri" w:eastAsia="Calibri" w:cs="Calibri"/>
                <w:color w:val="000000" w:themeColor="text1" w:themeTint="FF" w:themeShade="FF"/>
                <w:sz w:val="22"/>
                <w:szCs w:val="22"/>
              </w:rPr>
              <w:t xml:space="preserve">The Start function </w:t>
            </w:r>
          </w:p>
        </w:tc>
      </w:tr>
      <w:tr w:rsidR="180F6C61" w:rsidTr="180F6C61" w14:paraId="490B0370">
        <w:trPr>
          <w:trHeight w:val="36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6E87EFF9" w14:textId="304553D5">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6E227DEC" w14:textId="250DE673">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770B1B00" w14:textId="1A9F0C94">
            <w:pPr>
              <w:spacing w:line="257" w:lineRule="auto"/>
            </w:pPr>
            <w:r w:rsidRPr="180F6C61" w:rsidR="180F6C61">
              <w:rPr>
                <w:rFonts w:ascii="Calibri" w:hAnsi="Calibri" w:eastAsia="Calibri" w:cs="Calibri"/>
                <w:color w:val="000000" w:themeColor="text1" w:themeTint="FF" w:themeShade="FF"/>
                <w:sz w:val="22"/>
                <w:szCs w:val="22"/>
              </w:rPr>
              <w:t xml:space="preserve">Top Down Design and Decomposition </w:t>
            </w:r>
          </w:p>
        </w:tc>
      </w:tr>
      <w:tr w:rsidR="180F6C61" w:rsidTr="180F6C61" w14:paraId="0D3E19BD">
        <w:trPr>
          <w:trHeight w:val="2655"/>
        </w:trPr>
        <w:tc>
          <w:tcPr>
            <w:tcW w:w="23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5B645D1F" w14:textId="25A68A6E">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346C34F3" w14:textId="7E3773BE">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227B4F2F" w14:textId="1CDB0AB7">
            <w:pPr>
              <w:spacing w:line="257" w:lineRule="auto"/>
            </w:pPr>
            <w:r w:rsidRPr="180F6C61" w:rsidR="180F6C61">
              <w:rPr>
                <w:rFonts w:ascii="Calibri" w:hAnsi="Calibri" w:eastAsia="Calibri" w:cs="Calibri"/>
                <w:color w:val="000000" w:themeColor="text1" w:themeTint="FF" w:themeShade="FF"/>
                <w:sz w:val="22"/>
                <w:szCs w:val="22"/>
              </w:rPr>
              <w:t xml:space="preserve"> </w:t>
            </w:r>
          </w:p>
          <w:p w:rsidR="180F6C61" w:rsidP="180F6C61" w:rsidRDefault="180F6C61" w14:paraId="193260D2" w14:textId="45DF4113">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single" w:color="000000" w:themeColor="text1" w:sz="8"/>
              <w:right w:val="single" w:color="000000" w:themeColor="text1" w:sz="8"/>
            </w:tcBorders>
            <w:tcMar/>
            <w:vAlign w:val="bottom"/>
          </w:tcPr>
          <w:p w:rsidR="180F6C61" w:rsidP="180F6C61" w:rsidRDefault="180F6C61" w14:paraId="517C125E" w14:textId="0862EC1D">
            <w:pPr>
              <w:spacing w:line="257" w:lineRule="auto"/>
            </w:pPr>
            <w:r w:rsidRPr="180F6C61" w:rsidR="180F6C61">
              <w:rPr>
                <w:rFonts w:ascii="Calibri" w:hAnsi="Calibri" w:eastAsia="Calibri" w:cs="Calibri"/>
                <w:color w:val="000000" w:themeColor="text1" w:themeTint="FF" w:themeShade="FF"/>
                <w:sz w:val="22"/>
                <w:szCs w:val="22"/>
              </w:rPr>
              <w:t xml:space="preserve">Functions </w:t>
            </w:r>
          </w:p>
          <w:p w:rsidR="180F6C61" w:rsidP="180F6C61" w:rsidRDefault="180F6C61" w14:paraId="15B369D6" w14:textId="61E27C7D">
            <w:pPr>
              <w:spacing w:line="355"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Teach Karel new commands like </w:t>
            </w:r>
            <w:r w:rsidRPr="180F6C61" w:rsidR="180F6C61">
              <w:rPr>
                <w:rFonts w:ascii="Consolas" w:hAnsi="Consolas" w:eastAsia="Consolas" w:cs="Consolas"/>
                <w:color w:val="000000" w:themeColor="text1" w:themeTint="FF" w:themeShade="FF"/>
                <w:sz w:val="22"/>
                <w:szCs w:val="22"/>
              </w:rPr>
              <w:t>turnRight()</w:t>
            </w:r>
            <w:r w:rsidRPr="180F6C61" w:rsidR="180F6C61">
              <w:rPr>
                <w:rFonts w:ascii="Calibri" w:hAnsi="Calibri" w:eastAsia="Calibri" w:cs="Calibri"/>
                <w:color w:val="000000" w:themeColor="text1" w:themeTint="FF" w:themeShade="FF"/>
                <w:sz w:val="22"/>
                <w:szCs w:val="22"/>
              </w:rPr>
              <w:t xml:space="preserve"> or </w:t>
            </w:r>
            <w:r w:rsidRPr="180F6C61" w:rsidR="180F6C61">
              <w:rPr>
                <w:rFonts w:ascii="Consolas" w:hAnsi="Consolas" w:eastAsia="Consolas" w:cs="Consolas"/>
                <w:color w:val="000000" w:themeColor="text1" w:themeTint="FF" w:themeShade="FF"/>
                <w:sz w:val="22"/>
                <w:szCs w:val="22"/>
              </w:rPr>
              <w:t xml:space="preserve">makePancakes() </w:t>
            </w:r>
          </w:p>
          <w:p w:rsidR="180F6C61" w:rsidP="180F6C61" w:rsidRDefault="180F6C61" w14:paraId="64DE91F6" w14:textId="0FE5B4C7">
            <w:pPr>
              <w:tabs>
                <w:tab w:val="center" w:leader="none" w:pos="426"/>
                <w:tab w:val="left" w:leader="none" w:pos="2085"/>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Pancakes </w:t>
            </w:r>
          </w:p>
          <w:p w:rsidR="180F6C61" w:rsidP="180F6C61" w:rsidRDefault="180F6C61" w14:paraId="298449B0" w14:textId="1180562E">
            <w:pPr>
              <w:spacing w:line="257" w:lineRule="auto"/>
            </w:pPr>
            <w:r w:rsidRPr="180F6C61" w:rsidR="180F6C61">
              <w:rPr>
                <w:rFonts w:ascii="Calibri" w:hAnsi="Calibri" w:eastAsia="Calibri" w:cs="Calibri"/>
                <w:color w:val="000000" w:themeColor="text1" w:themeTint="FF" w:themeShade="FF"/>
                <w:sz w:val="22"/>
                <w:szCs w:val="22"/>
              </w:rPr>
              <w:t xml:space="preserve">Commands </w:t>
            </w:r>
          </w:p>
          <w:p w:rsidR="180F6C61" w:rsidP="180F6C61" w:rsidRDefault="180F6C61" w14:paraId="44322556" w14:textId="70CCA9CD">
            <w:pPr>
              <w:tabs>
                <w:tab w:val="center" w:leader="none" w:pos="1146"/>
                <w:tab w:val="left" w:leader="none" w:pos="3374"/>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Program-specific tasks for Karel the Dog </w:t>
            </w:r>
          </w:p>
          <w:p w:rsidR="180F6C61" w:rsidP="180F6C61" w:rsidRDefault="180F6C61" w14:paraId="3528EE22" w14:textId="43BFA633">
            <w:pPr>
              <w:tabs>
                <w:tab w:val="center" w:leader="none" w:pos="1146"/>
                <w:tab w:val="left" w:leader="none" w:pos="3156"/>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Pyramid of Karel </w:t>
            </w:r>
          </w:p>
          <w:p w:rsidR="180F6C61" w:rsidP="180F6C61" w:rsidRDefault="180F6C61" w14:paraId="2B3B4503" w14:textId="4BCBD478">
            <w:pPr>
              <w:spacing w:line="257" w:lineRule="auto"/>
              <w:jc w:val="right"/>
            </w:pPr>
            <w:r w:rsidRPr="180F6C61" w:rsidR="180F6C61">
              <w:rPr>
                <w:rFonts w:ascii="Calibri" w:hAnsi="Calibri" w:eastAsia="Calibri" w:cs="Calibri"/>
                <w:color w:val="000000" w:themeColor="text1" w:themeTint="FF" w:themeShade="FF"/>
                <w:sz w:val="22"/>
                <w:szCs w:val="22"/>
              </w:rPr>
              <w:t xml:space="preserve">Write a program to have Karel build a pyramid. </w:t>
            </w:r>
          </w:p>
        </w:tc>
      </w:tr>
      <w:tr w:rsidR="180F6C61" w:rsidTr="180F6C61" w14:paraId="2A8DEDDE">
        <w:trPr>
          <w:trHeight w:val="675"/>
        </w:trPr>
        <w:tc>
          <w:tcPr>
            <w:tcW w:w="2336" w:type="dxa"/>
            <w:tcBorders>
              <w:top w:val="single" w:color="000000" w:themeColor="text1" w:sz="8"/>
              <w:left w:val="single" w:color="000000" w:themeColor="text1" w:sz="8"/>
              <w:bottom w:val="nil"/>
              <w:right w:val="single" w:color="000000" w:themeColor="text1" w:sz="8"/>
            </w:tcBorders>
            <w:tcMar/>
            <w:vAlign w:val="top"/>
          </w:tcPr>
          <w:p w:rsidR="180F6C61" w:rsidP="180F6C61" w:rsidRDefault="180F6C61" w14:paraId="26C66A32" w14:textId="656059F8">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single" w:color="000000" w:themeColor="text1" w:sz="8"/>
              <w:left w:val="single" w:color="000000" w:themeColor="text1" w:sz="8"/>
              <w:bottom w:val="nil"/>
              <w:right w:val="nil"/>
            </w:tcBorders>
            <w:tcMar/>
            <w:vAlign w:val="top"/>
          </w:tcPr>
          <w:p w:rsidR="180F6C61" w:rsidP="180F6C61" w:rsidRDefault="180F6C61" w14:paraId="4C0B648B" w14:textId="7B071D25">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4B9C390D" w14:textId="09B859B7">
            <w:pPr>
              <w:spacing w:line="257" w:lineRule="auto"/>
            </w:pPr>
            <w:r w:rsidRPr="180F6C61" w:rsidR="180F6C61">
              <w:rPr>
                <w:rFonts w:ascii="Calibri" w:hAnsi="Calibri" w:eastAsia="Calibri" w:cs="Calibri"/>
                <w:color w:val="000000" w:themeColor="text1" w:themeTint="FF" w:themeShade="FF"/>
                <w:sz w:val="22"/>
                <w:szCs w:val="22"/>
              </w:rPr>
              <w:t xml:space="preserve">There should be three balls on the first row, two in the second row, and one in the third row. </w:t>
            </w:r>
          </w:p>
        </w:tc>
      </w:tr>
      <w:tr w:rsidR="180F6C61" w:rsidTr="180F6C61" w14:paraId="2CBF7916">
        <w:trPr>
          <w:trHeight w:val="225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6A9B6C35" w14:textId="6D647219">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0620E51B" w14:textId="3447A824">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19BE2548" w14:textId="6772412F">
            <w:pPr>
              <w:spacing w:line="257" w:lineRule="auto"/>
            </w:pPr>
            <w:r w:rsidRPr="180F6C61" w:rsidR="180F6C61">
              <w:rPr>
                <w:rFonts w:ascii="Calibri" w:hAnsi="Calibri" w:eastAsia="Calibri" w:cs="Calibri"/>
                <w:color w:val="000000" w:themeColor="text1" w:themeTint="FF" w:themeShade="FF"/>
                <w:sz w:val="22"/>
                <w:szCs w:val="22"/>
              </w:rPr>
              <w:t xml:space="preserve">Top Down Design </w:t>
            </w:r>
          </w:p>
          <w:p w:rsidR="180F6C61" w:rsidP="180F6C61" w:rsidRDefault="180F6C61" w14:paraId="177BCBF1" w14:textId="57EBB507">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Solve large Karel problems by breaking them down into smaller, more manageable problems </w:t>
            </w:r>
          </w:p>
          <w:p w:rsidR="180F6C61" w:rsidP="180F6C61" w:rsidRDefault="180F6C61" w14:paraId="3D97841C" w14:textId="01A4566D">
            <w:pPr>
              <w:tabs>
                <w:tab w:val="center" w:leader="none" w:pos="426"/>
                <w:tab w:val="left" w:leader="none" w:pos="2424"/>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The Two Towers </w:t>
            </w:r>
          </w:p>
          <w:p w:rsidR="180F6C61" w:rsidP="180F6C61" w:rsidRDefault="180F6C61" w14:paraId="64444C53" w14:textId="206D2B50">
            <w:pPr>
              <w:spacing w:line="257" w:lineRule="auto"/>
            </w:pPr>
            <w:r w:rsidRPr="180F6C61" w:rsidR="180F6C61">
              <w:rPr>
                <w:rFonts w:ascii="Calibri" w:hAnsi="Calibri" w:eastAsia="Calibri" w:cs="Calibri"/>
                <w:color w:val="000000" w:themeColor="text1" w:themeTint="FF" w:themeShade="FF"/>
                <w:sz w:val="22"/>
                <w:szCs w:val="22"/>
              </w:rPr>
              <w:t xml:space="preserve">In this program, Karel should build two towers of tennis balls. Each tower should be 3 tennis balls high. At the end, Karel should end up on top of the second tower, facing East. </w:t>
            </w:r>
          </w:p>
        </w:tc>
      </w:tr>
    </w:tbl>
    <w:p xmlns:wp14="http://schemas.microsoft.com/office/word/2010/wordml" w:rsidP="180F6C61" w14:paraId="7FA290E6" wp14:textId="4F170534">
      <w:pPr>
        <w:spacing w:line="257" w:lineRule="auto"/>
      </w:pP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431E32D8" wp14:textId="45761D2D">
      <w:pPr>
        <w:spacing w:line="257"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Unit 3: Super Karel and For Loops (1 week/4 hours) </w:t>
      </w:r>
    </w:p>
    <w:p xmlns:wp14="http://schemas.microsoft.com/office/word/2010/wordml" w:rsidP="180F6C61" w14:paraId="2AC505D9" wp14:textId="14C1BE62">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5fc28446e1914b93">
        <w:r w:rsidRPr="180F6C61" w:rsidR="0F0FCE3B">
          <w:rPr>
            <w:rStyle w:val="Hyperlink"/>
            <w:rFonts w:ascii="Calibri" w:hAnsi="Calibri" w:eastAsia="Calibri" w:cs="Calibri"/>
            <w:noProof w:val="0"/>
            <w:sz w:val="22"/>
            <w:szCs w:val="22"/>
            <w:lang w:val="en-US"/>
          </w:rPr>
          <w:t>https://codehs.com/library/course/719/module/1386</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74B68D0D">
        <w:trPr>
          <w:trHeight w:val="675"/>
        </w:trPr>
        <w:tc>
          <w:tcPr>
            <w:tcW w:w="2336" w:type="dxa"/>
            <w:tcBorders>
              <w:top w:val="single" w:color="000000" w:themeColor="text1" w:sz="8"/>
              <w:left w:val="single" w:color="000000" w:themeColor="text1" w:sz="8"/>
              <w:bottom w:val="nil"/>
              <w:right w:val="single" w:color="000000" w:themeColor="text1" w:sz="8"/>
            </w:tcBorders>
            <w:tcMar/>
            <w:vAlign w:val="bottom"/>
          </w:tcPr>
          <w:p w:rsidR="180F6C61" w:rsidP="180F6C61" w:rsidRDefault="180F6C61" w14:paraId="2EAB25CE" w14:textId="6E7C8329">
            <w:pPr>
              <w:spacing w:line="257" w:lineRule="auto"/>
            </w:pPr>
            <w:r w:rsidRPr="180F6C61" w:rsidR="180F6C61">
              <w:rPr>
                <w:rFonts w:ascii="Calibri" w:hAnsi="Calibri" w:eastAsia="Calibri" w:cs="Calibri"/>
                <w:color w:val="000000" w:themeColor="text1" w:themeTint="FF" w:themeShade="FF"/>
                <w:sz w:val="22"/>
                <w:szCs w:val="22"/>
              </w:rPr>
              <w:t xml:space="preserve">Objectives / Topics Covered </w:t>
            </w:r>
          </w:p>
        </w:tc>
        <w:tc>
          <w:tcPr>
            <w:tcW w:w="824" w:type="dxa"/>
            <w:tcBorders>
              <w:top w:val="single" w:color="000000" w:themeColor="text1" w:sz="8"/>
              <w:left w:val="single" w:color="000000" w:themeColor="text1" w:sz="8"/>
              <w:bottom w:val="nil"/>
              <w:right w:val="nil"/>
            </w:tcBorders>
            <w:tcMar/>
            <w:vAlign w:val="bottom"/>
          </w:tcPr>
          <w:p w:rsidR="180F6C61" w:rsidP="180F6C61" w:rsidRDefault="180F6C61" w14:paraId="2DB9A87A" w14:textId="0C035AEF">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24294A60" w14:textId="1456C7D4">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1FC13352" w14:textId="6AA0F18B">
            <w:pPr>
              <w:spacing w:line="257" w:lineRule="auto"/>
            </w:pPr>
            <w:r w:rsidRPr="180F6C61" w:rsidR="180F6C61">
              <w:rPr>
                <w:rFonts w:ascii="Calibri" w:hAnsi="Calibri" w:eastAsia="Calibri" w:cs="Calibri"/>
                <w:color w:val="000000" w:themeColor="text1" w:themeTint="FF" w:themeShade="FF"/>
                <w:sz w:val="22"/>
                <w:szCs w:val="22"/>
              </w:rPr>
              <w:t xml:space="preserve">Commenting Your Code </w:t>
            </w:r>
          </w:p>
          <w:p w:rsidR="180F6C61" w:rsidP="180F6C61" w:rsidRDefault="180F6C61" w14:paraId="7905EB32" w14:textId="47DED91C">
            <w:pPr>
              <w:spacing w:line="257" w:lineRule="auto"/>
            </w:pPr>
            <w:r w:rsidRPr="180F6C61" w:rsidR="180F6C61">
              <w:rPr>
                <w:rFonts w:ascii="Calibri" w:hAnsi="Calibri" w:eastAsia="Calibri" w:cs="Calibri"/>
                <w:color w:val="000000" w:themeColor="text1" w:themeTint="FF" w:themeShade="FF"/>
                <w:sz w:val="22"/>
                <w:szCs w:val="22"/>
              </w:rPr>
              <w:t xml:space="preserve">Super Karel </w:t>
            </w:r>
          </w:p>
        </w:tc>
      </w:tr>
      <w:tr w:rsidR="180F6C61" w:rsidTr="180F6C61" w14:paraId="58ED3E71">
        <w:trPr>
          <w:trHeight w:val="36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7626AC52" w14:textId="7B36DA13">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14BEFB30" w14:textId="10E8AD7E">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70EC6B0F" w14:textId="3C4AB3F7">
            <w:pPr>
              <w:spacing w:line="257" w:lineRule="auto"/>
            </w:pPr>
            <w:r w:rsidRPr="180F6C61" w:rsidR="180F6C61">
              <w:rPr>
                <w:rFonts w:ascii="Calibri" w:hAnsi="Calibri" w:eastAsia="Calibri" w:cs="Calibri"/>
                <w:color w:val="000000" w:themeColor="text1" w:themeTint="FF" w:themeShade="FF"/>
                <w:sz w:val="22"/>
                <w:szCs w:val="22"/>
              </w:rPr>
              <w:t xml:space="preserve">For Loops </w:t>
            </w:r>
          </w:p>
        </w:tc>
      </w:tr>
      <w:tr w:rsidR="180F6C61" w:rsidTr="180F6C61" w14:paraId="5591EEF3">
        <w:trPr>
          <w:trHeight w:val="2295"/>
        </w:trPr>
        <w:tc>
          <w:tcPr>
            <w:tcW w:w="2336" w:type="dxa"/>
            <w:tcBorders>
              <w:top w:val="single" w:color="000000" w:themeColor="text1" w:sz="8"/>
              <w:left w:val="single" w:color="000000" w:themeColor="text1" w:sz="8"/>
              <w:bottom w:val="nil"/>
              <w:right w:val="single" w:color="000000" w:themeColor="text1" w:sz="8"/>
            </w:tcBorders>
            <w:tcMar/>
            <w:vAlign w:val="top"/>
          </w:tcPr>
          <w:p w:rsidR="180F6C61" w:rsidP="180F6C61" w:rsidRDefault="180F6C61" w14:paraId="1061B8D8" w14:textId="012B11C0">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75FB655E" w14:textId="276BEEF4">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nil"/>
              <w:right w:val="nil"/>
            </w:tcBorders>
            <w:tcMar/>
            <w:vAlign w:val="top"/>
          </w:tcPr>
          <w:p w:rsidR="180F6C61" w:rsidP="180F6C61" w:rsidRDefault="180F6C61" w14:paraId="39ABA3B4" w14:textId="14342C3C">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07C85926" w14:textId="0CA6D622">
            <w:pPr>
              <w:spacing w:line="257" w:lineRule="auto"/>
            </w:pPr>
            <w:r w:rsidRPr="180F6C61" w:rsidR="180F6C61">
              <w:rPr>
                <w:rFonts w:ascii="Calibri" w:hAnsi="Calibri" w:eastAsia="Calibri" w:cs="Calibri"/>
                <w:color w:val="000000" w:themeColor="text1" w:themeTint="FF" w:themeShade="FF"/>
                <w:sz w:val="22"/>
                <w:szCs w:val="22"/>
              </w:rPr>
              <w:t xml:space="preserve">Commenting Your Code </w:t>
            </w:r>
          </w:p>
          <w:p w:rsidR="180F6C61" w:rsidP="180F6C61" w:rsidRDefault="180F6C61" w14:paraId="61968A01" w14:textId="41FB9E27">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Commenting is important to make sure your code is understandable to yourself and others.  </w:t>
            </w:r>
          </w:p>
          <w:p w:rsidR="180F6C61" w:rsidP="180F6C61" w:rsidRDefault="180F6C61" w14:paraId="3CEE40DE" w14:textId="4DBFF761">
            <w:pPr>
              <w:tabs>
                <w:tab w:val="center" w:leader="none" w:pos="1146"/>
                <w:tab w:val="left" w:leader="none" w:pos="3256"/>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The Two Towers + </w:t>
            </w:r>
          </w:p>
          <w:p w:rsidR="180F6C61" w:rsidP="180F6C61" w:rsidRDefault="180F6C61" w14:paraId="5E494D8B" w14:textId="0C926711">
            <w:pPr>
              <w:spacing w:line="257" w:lineRule="auto"/>
            </w:pPr>
            <w:r w:rsidRPr="180F6C61" w:rsidR="180F6C61">
              <w:rPr>
                <w:rFonts w:ascii="Calibri" w:hAnsi="Calibri" w:eastAsia="Calibri" w:cs="Calibri"/>
                <w:color w:val="000000" w:themeColor="text1" w:themeTint="FF" w:themeShade="FF"/>
                <w:sz w:val="22"/>
                <w:szCs w:val="22"/>
              </w:rPr>
              <w:t xml:space="preserve">Comments </w:t>
            </w:r>
          </w:p>
          <w:p w:rsidR="180F6C61" w:rsidP="180F6C61" w:rsidRDefault="180F6C61" w14:paraId="70D14BF0" w14:textId="5BB29E47">
            <w:pPr>
              <w:spacing w:line="257" w:lineRule="auto"/>
            </w:pPr>
            <w:r w:rsidRPr="180F6C61" w:rsidR="180F6C61">
              <w:rPr>
                <w:rFonts w:ascii="Calibri" w:hAnsi="Calibri" w:eastAsia="Calibri" w:cs="Calibri"/>
                <w:color w:val="000000" w:themeColor="text1" w:themeTint="FF" w:themeShade="FF"/>
                <w:sz w:val="22"/>
                <w:szCs w:val="22"/>
              </w:rPr>
              <w:t xml:space="preserve">Take your Two Towers program from earlier, and comment each of the functions to explain what your program is doing. </w:t>
            </w:r>
          </w:p>
        </w:tc>
      </w:tr>
      <w:tr w:rsidR="180F6C61" w:rsidTr="180F6C61" w14:paraId="04FA9714">
        <w:trPr>
          <w:trHeight w:val="2430"/>
        </w:trPr>
        <w:tc>
          <w:tcPr>
            <w:tcW w:w="2336" w:type="dxa"/>
            <w:tcBorders>
              <w:top w:val="nil"/>
              <w:left w:val="single" w:color="000000" w:themeColor="text1" w:sz="8"/>
              <w:bottom w:val="nil"/>
              <w:right w:val="single" w:color="000000" w:themeColor="text1" w:sz="8"/>
            </w:tcBorders>
            <w:tcMar/>
            <w:vAlign w:val="top"/>
          </w:tcPr>
          <w:p w:rsidR="180F6C61" w:rsidP="180F6C61" w:rsidRDefault="180F6C61" w14:paraId="291BC1D5" w14:textId="6A6B7795">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nil"/>
              <w:right w:val="nil"/>
            </w:tcBorders>
            <w:tcMar/>
            <w:vAlign w:val="top"/>
          </w:tcPr>
          <w:p w:rsidR="180F6C61" w:rsidP="180F6C61" w:rsidRDefault="180F6C61" w14:paraId="260EADDE" w14:textId="2A3932B5">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nil"/>
              <w:right w:val="single" w:color="000000" w:themeColor="text1" w:sz="8"/>
            </w:tcBorders>
            <w:tcMar/>
            <w:vAlign w:val="top"/>
          </w:tcPr>
          <w:p w:rsidR="180F6C61" w:rsidP="180F6C61" w:rsidRDefault="180F6C61" w14:paraId="22538362" w14:textId="7EA149BD">
            <w:pPr>
              <w:spacing w:line="257" w:lineRule="auto"/>
            </w:pPr>
            <w:r w:rsidRPr="180F6C61" w:rsidR="180F6C61">
              <w:rPr>
                <w:rFonts w:ascii="Calibri" w:hAnsi="Calibri" w:eastAsia="Calibri" w:cs="Calibri"/>
                <w:color w:val="000000" w:themeColor="text1" w:themeTint="FF" w:themeShade="FF"/>
                <w:sz w:val="22"/>
                <w:szCs w:val="22"/>
              </w:rPr>
              <w:t xml:space="preserve">Super Karel </w:t>
            </w:r>
          </w:p>
          <w:p w:rsidR="180F6C61" w:rsidP="180F6C61" w:rsidRDefault="180F6C61" w14:paraId="7DD305F8" w14:textId="0AC18C82">
            <w:pPr>
              <w:spacing w:line="360"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Super Karel knows how to </w:t>
            </w:r>
            <w:r w:rsidRPr="180F6C61" w:rsidR="180F6C61">
              <w:rPr>
                <w:rFonts w:ascii="Courier New" w:hAnsi="Courier New" w:eastAsia="Courier New" w:cs="Courier New"/>
                <w:color w:val="000000" w:themeColor="text1" w:themeTint="FF" w:themeShade="FF"/>
                <w:sz w:val="22"/>
                <w:szCs w:val="22"/>
              </w:rPr>
              <w:t xml:space="preserve">turnRight() </w:t>
            </w:r>
            <w:r w:rsidRPr="180F6C61" w:rsidR="180F6C61">
              <w:rPr>
                <w:rFonts w:ascii="Calibri" w:hAnsi="Calibri" w:eastAsia="Calibri" w:cs="Calibri"/>
                <w:color w:val="000000" w:themeColor="text1" w:themeTint="FF" w:themeShade="FF"/>
                <w:sz w:val="22"/>
                <w:szCs w:val="22"/>
              </w:rPr>
              <w:t xml:space="preserve">and </w:t>
            </w:r>
            <w:r w:rsidRPr="180F6C61" w:rsidR="180F6C61">
              <w:rPr>
                <w:rFonts w:ascii="Courier New" w:hAnsi="Courier New" w:eastAsia="Courier New" w:cs="Courier New"/>
                <w:color w:val="000000" w:themeColor="text1" w:themeTint="FF" w:themeShade="FF"/>
                <w:sz w:val="22"/>
                <w:szCs w:val="22"/>
              </w:rPr>
              <w:t>turnAround()</w:t>
            </w:r>
            <w:r w:rsidRPr="180F6C61" w:rsidR="180F6C61">
              <w:rPr>
                <w:rFonts w:ascii="Calibri" w:hAnsi="Calibri" w:eastAsia="Calibri" w:cs="Calibri"/>
                <w:color w:val="000000" w:themeColor="text1" w:themeTint="FF" w:themeShade="FF"/>
                <w:sz w:val="22"/>
                <w:szCs w:val="22"/>
              </w:rPr>
              <w:t xml:space="preserve"> , so you don’t need to define these functions before you call them </w:t>
            </w:r>
          </w:p>
          <w:p w:rsidR="180F6C61" w:rsidP="180F6C61" w:rsidRDefault="180F6C61" w14:paraId="481D933E" w14:textId="54C0C824">
            <w:pPr>
              <w:spacing w:line="240"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The Two Towers + SuperKarel Take your Two Towers program from earlier, and make it work with SuperKarel. </w:t>
            </w:r>
          </w:p>
          <w:p w:rsidR="180F6C61" w:rsidP="180F6C61" w:rsidRDefault="180F6C61" w14:paraId="7EEA5CF8" w14:textId="384765B7">
            <w:pPr>
              <w:spacing w:line="257" w:lineRule="auto"/>
            </w:pPr>
            <w:r w:rsidRPr="180F6C61" w:rsidR="180F6C61">
              <w:rPr>
                <w:rFonts w:ascii="Calibri" w:hAnsi="Calibri" w:eastAsia="Calibri" w:cs="Calibri"/>
                <w:color w:val="000000" w:themeColor="text1" w:themeTint="FF" w:themeShade="FF"/>
                <w:sz w:val="22"/>
                <w:szCs w:val="22"/>
              </w:rPr>
              <w:t xml:space="preserve">This means you can get rid of your definition for turnRight, because SuperKarel already knows turnRight! </w:t>
            </w:r>
          </w:p>
        </w:tc>
      </w:tr>
      <w:tr w:rsidR="180F6C61" w:rsidTr="180F6C61" w14:paraId="4CEB9C3B">
        <w:trPr>
          <w:trHeight w:val="198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54869A43" w14:textId="24868FF3">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344D61CD" w14:textId="35A46C6D">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25276264" w14:textId="01080559">
            <w:pPr>
              <w:spacing w:line="257" w:lineRule="auto"/>
            </w:pPr>
            <w:r w:rsidRPr="180F6C61" w:rsidR="180F6C61">
              <w:rPr>
                <w:rFonts w:ascii="Calibri" w:hAnsi="Calibri" w:eastAsia="Calibri" w:cs="Calibri"/>
                <w:color w:val="000000" w:themeColor="text1" w:themeTint="FF" w:themeShade="FF"/>
                <w:sz w:val="22"/>
                <w:szCs w:val="22"/>
              </w:rPr>
              <w:t xml:space="preserve">For Loops </w:t>
            </w:r>
          </w:p>
          <w:p w:rsidR="180F6C61" w:rsidP="180F6C61" w:rsidRDefault="180F6C61" w14:paraId="2635F250" w14:textId="24CA1F17">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For loops execute the code inside the loop a set number of times.  </w:t>
            </w:r>
          </w:p>
          <w:p w:rsidR="180F6C61" w:rsidP="180F6C61" w:rsidRDefault="180F6C61" w14:paraId="1F4C1987" w14:textId="747C0E7F">
            <w:pPr>
              <w:tabs>
                <w:tab w:val="center" w:leader="none" w:pos="426"/>
                <w:tab w:val="left" w:leader="none" w:pos="2155"/>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Dizzy Karel </w:t>
            </w:r>
          </w:p>
          <w:p w:rsidR="180F6C61" w:rsidP="180F6C61" w:rsidRDefault="180F6C61" w14:paraId="66BB3738" w14:textId="1DCF652D">
            <w:pPr>
              <w:spacing w:line="257" w:lineRule="auto"/>
            </w:pPr>
            <w:r w:rsidRPr="180F6C61" w:rsidR="180F6C61">
              <w:rPr>
                <w:rFonts w:ascii="Calibri" w:hAnsi="Calibri" w:eastAsia="Calibri" w:cs="Calibri"/>
                <w:color w:val="000000" w:themeColor="text1" w:themeTint="FF" w:themeShade="FF"/>
                <w:sz w:val="22"/>
                <w:szCs w:val="22"/>
              </w:rPr>
              <w:t xml:space="preserve">Write a program to have Karel spin in place 8 times. </w:t>
            </w:r>
          </w:p>
          <w:p w:rsidR="180F6C61" w:rsidP="180F6C61" w:rsidRDefault="180F6C61" w14:paraId="4F289ED5" w14:textId="13A5EE43">
            <w:pPr>
              <w:spacing w:line="257" w:lineRule="auto"/>
            </w:pPr>
            <w:r w:rsidRPr="180F6C61" w:rsidR="180F6C61">
              <w:rPr>
                <w:rFonts w:ascii="Calibri" w:hAnsi="Calibri" w:eastAsia="Calibri" w:cs="Calibri"/>
                <w:color w:val="000000" w:themeColor="text1" w:themeTint="FF" w:themeShade="FF"/>
                <w:sz w:val="22"/>
                <w:szCs w:val="22"/>
              </w:rPr>
              <w:t xml:space="preserve">This means Karel is going to need to turn left 32 times. </w:t>
            </w:r>
          </w:p>
          <w:p w:rsidR="180F6C61" w:rsidP="180F6C61" w:rsidRDefault="180F6C61" w14:paraId="35A5552B" w14:textId="791F8B6F">
            <w:pPr>
              <w:spacing w:line="257" w:lineRule="auto"/>
            </w:pPr>
            <w:r w:rsidRPr="180F6C61" w:rsidR="180F6C61">
              <w:rPr>
                <w:rFonts w:ascii="Calibri" w:hAnsi="Calibri" w:eastAsia="Calibri" w:cs="Calibri"/>
                <w:color w:val="000000" w:themeColor="text1" w:themeTint="FF" w:themeShade="FF"/>
                <w:sz w:val="22"/>
                <w:szCs w:val="22"/>
              </w:rPr>
              <w:t xml:space="preserve">You must use a for loop in this program. </w:t>
            </w:r>
          </w:p>
        </w:tc>
      </w:tr>
    </w:tbl>
    <w:p xmlns:wp14="http://schemas.microsoft.com/office/word/2010/wordml" w:rsidP="180F6C61" w14:paraId="44DCB5E3" wp14:textId="51D78C5A">
      <w:pPr>
        <w:spacing w:line="257" w:lineRule="auto"/>
      </w:pPr>
      <w:r w:rsidRPr="6AF121AC"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69F66FA6" wp14:textId="11FF58E0">
      <w:pPr>
        <w:spacing w:line="257"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Unit 4: If Statements (.5 week/2 hours) </w:t>
      </w:r>
    </w:p>
    <w:p xmlns:wp14="http://schemas.microsoft.com/office/word/2010/wordml" w:rsidP="180F6C61" w14:paraId="1DB0F9A1" wp14:textId="1744096C">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c64abb785044493e">
        <w:r w:rsidRPr="180F6C61" w:rsidR="0F0FCE3B">
          <w:rPr>
            <w:rStyle w:val="Hyperlink"/>
            <w:rFonts w:ascii="Calibri" w:hAnsi="Calibri" w:eastAsia="Calibri" w:cs="Calibri"/>
            <w:noProof w:val="0"/>
            <w:sz w:val="22"/>
            <w:szCs w:val="22"/>
            <w:lang w:val="en-US"/>
          </w:rPr>
          <w:t>https://codehs.com/library/course/719/module/1387</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01C640CC">
        <w:trPr>
          <w:trHeight w:val="1035"/>
        </w:trPr>
        <w:tc>
          <w:tcPr>
            <w:tcW w:w="2336"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4D3FB8E7" w14:textId="4C20A152">
            <w:pPr>
              <w:spacing w:line="257" w:lineRule="auto"/>
            </w:pPr>
            <w:r w:rsidRPr="180F6C61" w:rsidR="180F6C61">
              <w:rPr>
                <w:rFonts w:ascii="Calibri" w:hAnsi="Calibri" w:eastAsia="Calibri" w:cs="Calibri"/>
                <w:color w:val="000000" w:themeColor="text1" w:themeTint="FF" w:themeShade="FF"/>
                <w:sz w:val="22"/>
                <w:szCs w:val="22"/>
              </w:rPr>
              <w:t xml:space="preserve">Objectives / Topics </w:t>
            </w:r>
          </w:p>
          <w:p w:rsidR="180F6C61" w:rsidP="180F6C61" w:rsidRDefault="180F6C61" w14:paraId="7FDD3F8D" w14:textId="3E83F6F8">
            <w:pPr>
              <w:spacing w:line="257" w:lineRule="auto"/>
            </w:pPr>
            <w:r w:rsidRPr="180F6C61" w:rsidR="180F6C61">
              <w:rPr>
                <w:rFonts w:ascii="Calibri" w:hAnsi="Calibri" w:eastAsia="Calibri" w:cs="Calibri"/>
                <w:color w:val="000000" w:themeColor="text1" w:themeTint="FF" w:themeShade="FF"/>
                <w:sz w:val="22"/>
                <w:szCs w:val="22"/>
              </w:rPr>
              <w:t xml:space="preserve">Covered </w:t>
            </w:r>
          </w:p>
          <w:p w:rsidR="180F6C61" w:rsidP="180F6C61" w:rsidRDefault="180F6C61" w14:paraId="62D3F818" w14:textId="4FF37FF9">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3688B3BF" w14:textId="3F31C1BD">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76DE31BF" w14:textId="0549018E">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single" w:color="000000" w:themeColor="text1" w:sz="8"/>
              <w:right w:val="single" w:color="000000" w:themeColor="text1" w:sz="8"/>
            </w:tcBorders>
            <w:tcMar/>
            <w:vAlign w:val="top"/>
          </w:tcPr>
          <w:p w:rsidR="180F6C61" w:rsidP="180F6C61" w:rsidRDefault="180F6C61" w14:paraId="568989A4" w14:textId="3D919CB3">
            <w:pPr>
              <w:spacing w:line="257" w:lineRule="auto"/>
            </w:pPr>
            <w:r w:rsidRPr="180F6C61" w:rsidR="180F6C61">
              <w:rPr>
                <w:rFonts w:ascii="Calibri" w:hAnsi="Calibri" w:eastAsia="Calibri" w:cs="Calibri"/>
                <w:color w:val="000000" w:themeColor="text1" w:themeTint="FF" w:themeShade="FF"/>
                <w:sz w:val="22"/>
                <w:szCs w:val="22"/>
              </w:rPr>
              <w:t xml:space="preserve">If Statements </w:t>
            </w:r>
          </w:p>
          <w:p w:rsidR="180F6C61" w:rsidP="180F6C61" w:rsidRDefault="180F6C61" w14:paraId="4E02C94F" w14:textId="171785C0">
            <w:pPr>
              <w:spacing w:line="257" w:lineRule="auto"/>
            </w:pPr>
            <w:r w:rsidRPr="180F6C61" w:rsidR="180F6C61">
              <w:rPr>
                <w:rFonts w:ascii="Calibri" w:hAnsi="Calibri" w:eastAsia="Calibri" w:cs="Calibri"/>
                <w:color w:val="000000" w:themeColor="text1" w:themeTint="FF" w:themeShade="FF"/>
                <w:sz w:val="22"/>
                <w:szCs w:val="22"/>
              </w:rPr>
              <w:t xml:space="preserve">If/Else Statements </w:t>
            </w:r>
          </w:p>
        </w:tc>
      </w:tr>
      <w:tr w:rsidR="180F6C61" w:rsidTr="180F6C61" w14:paraId="04DD4A25">
        <w:trPr>
          <w:trHeight w:val="2565"/>
        </w:trPr>
        <w:tc>
          <w:tcPr>
            <w:tcW w:w="2336" w:type="dxa"/>
            <w:tcBorders>
              <w:top w:val="single" w:color="000000" w:themeColor="text1" w:sz="8"/>
              <w:left w:val="single" w:color="000000" w:themeColor="text1" w:sz="8"/>
              <w:bottom w:val="nil"/>
              <w:right w:val="single" w:color="000000" w:themeColor="text1" w:sz="8"/>
            </w:tcBorders>
            <w:tcMar/>
            <w:vAlign w:val="top"/>
          </w:tcPr>
          <w:p w:rsidR="180F6C61" w:rsidP="180F6C61" w:rsidRDefault="180F6C61" w14:paraId="13B39FA8" w14:textId="0424D089">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3BED20CA" w14:textId="36FD4F70">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nil"/>
              <w:right w:val="nil"/>
            </w:tcBorders>
            <w:tcMar/>
            <w:vAlign w:val="top"/>
          </w:tcPr>
          <w:p w:rsidR="180F6C61" w:rsidP="180F6C61" w:rsidRDefault="180F6C61" w14:paraId="44B68A2F" w14:textId="44430986">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4E3C2612" w14:textId="693E1122">
            <w:pPr>
              <w:spacing w:line="257" w:lineRule="auto"/>
            </w:pPr>
            <w:r w:rsidRPr="180F6C61" w:rsidR="180F6C61">
              <w:rPr>
                <w:rFonts w:ascii="Calibri" w:hAnsi="Calibri" w:eastAsia="Calibri" w:cs="Calibri"/>
                <w:color w:val="000000" w:themeColor="text1" w:themeTint="FF" w:themeShade="FF"/>
                <w:sz w:val="22"/>
                <w:szCs w:val="22"/>
              </w:rPr>
              <w:t xml:space="preserve">If statements </w:t>
            </w:r>
          </w:p>
          <w:p w:rsidR="180F6C61" w:rsidP="180F6C61" w:rsidRDefault="180F6C61" w14:paraId="4F782C08" w14:textId="575273BC">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If statements will execute code only if certain conditions are met </w:t>
            </w:r>
          </w:p>
          <w:p w:rsidR="180F6C61" w:rsidP="180F6C61" w:rsidRDefault="180F6C61" w14:paraId="7802D9CD" w14:textId="76A478FE">
            <w:pPr>
              <w:tabs>
                <w:tab w:val="center" w:leader="none" w:pos="1146"/>
                <w:tab w:val="left" w:leader="none" w:pos="3064"/>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Is there a ball? </w:t>
            </w:r>
          </w:p>
          <w:p w:rsidR="180F6C61" w:rsidP="180F6C61" w:rsidRDefault="180F6C61" w14:paraId="1630DCDE" w14:textId="7EF16B29">
            <w:pPr>
              <w:spacing w:line="240" w:lineRule="auto"/>
            </w:pPr>
            <w:r w:rsidRPr="180F6C61" w:rsidR="180F6C61">
              <w:rPr>
                <w:rFonts w:ascii="Calibri" w:hAnsi="Calibri" w:eastAsia="Calibri" w:cs="Calibri"/>
                <w:color w:val="000000" w:themeColor="text1" w:themeTint="FF" w:themeShade="FF"/>
                <w:sz w:val="22"/>
                <w:szCs w:val="22"/>
              </w:rPr>
              <w:t xml:space="preserve">If there is a ball in the first spot, move once. Otherwise, put a ball down and then move once. Karel should end up on the second </w:t>
            </w:r>
          </w:p>
          <w:p w:rsidR="180F6C61" w:rsidP="180F6C61" w:rsidRDefault="180F6C61" w14:paraId="51361ACA" w14:textId="1E1C8C2F">
            <w:pPr>
              <w:spacing w:line="257" w:lineRule="auto"/>
            </w:pPr>
            <w:r w:rsidRPr="180F6C61" w:rsidR="180F6C61">
              <w:rPr>
                <w:rFonts w:ascii="Calibri" w:hAnsi="Calibri" w:eastAsia="Calibri" w:cs="Calibri"/>
                <w:color w:val="000000" w:themeColor="text1" w:themeTint="FF" w:themeShade="FF"/>
                <w:sz w:val="22"/>
                <w:szCs w:val="22"/>
              </w:rPr>
              <w:t xml:space="preserve">column in the first row, and there should be a ball at 1, 1. </w:t>
            </w:r>
          </w:p>
        </w:tc>
      </w:tr>
      <w:tr w:rsidR="180F6C61" w:rsidTr="180F6C61" w14:paraId="7A29B1FE">
        <w:trPr>
          <w:trHeight w:val="279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6610F8A8" w14:textId="4FE638B0">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6A2ECD47" w14:textId="12F224D4">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5C81715C" w14:textId="77D0B7A8">
            <w:pPr>
              <w:spacing w:line="257" w:lineRule="auto"/>
            </w:pPr>
            <w:r w:rsidRPr="180F6C61" w:rsidR="180F6C61">
              <w:rPr>
                <w:rFonts w:ascii="Calibri" w:hAnsi="Calibri" w:eastAsia="Calibri" w:cs="Calibri"/>
                <w:color w:val="000000" w:themeColor="text1" w:themeTint="FF" w:themeShade="FF"/>
                <w:sz w:val="22"/>
                <w:szCs w:val="22"/>
              </w:rPr>
              <w:t xml:space="preserve">If/Else statements </w:t>
            </w:r>
          </w:p>
          <w:p w:rsidR="180F6C61" w:rsidP="180F6C61" w:rsidRDefault="180F6C61" w14:paraId="38F1EA6E" w14:textId="432579E4">
            <w:pPr>
              <w:spacing w:line="240"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The if/else statement executes a block of code if a specified condition is true. If the condition is false, </w:t>
            </w:r>
          </w:p>
          <w:p w:rsidR="180F6C61" w:rsidP="180F6C61" w:rsidRDefault="180F6C61" w14:paraId="241D3B4D" w14:textId="015350FE">
            <w:pPr>
              <w:spacing w:line="257" w:lineRule="auto"/>
            </w:pPr>
            <w:r w:rsidRPr="180F6C61" w:rsidR="180F6C61">
              <w:rPr>
                <w:rFonts w:ascii="Calibri" w:hAnsi="Calibri" w:eastAsia="Calibri" w:cs="Calibri"/>
                <w:color w:val="000000" w:themeColor="text1" w:themeTint="FF" w:themeShade="FF"/>
                <w:sz w:val="22"/>
                <w:szCs w:val="22"/>
              </w:rPr>
              <w:t xml:space="preserve">another block of code can be executed. </w:t>
            </w:r>
          </w:p>
          <w:p w:rsidR="180F6C61" w:rsidP="180F6C61" w:rsidRDefault="180F6C61" w14:paraId="3ABC50E2" w14:textId="61728C19">
            <w:pPr>
              <w:tabs>
                <w:tab w:val="center" w:leader="none" w:pos="426"/>
                <w:tab w:val="left" w:leader="none" w:pos="2279"/>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Right Side Up </w:t>
            </w:r>
          </w:p>
          <w:p w:rsidR="180F6C61" w:rsidP="180F6C61" w:rsidRDefault="180F6C61" w14:paraId="52F5742C" w14:textId="7213A36B">
            <w:pPr>
              <w:spacing w:line="240" w:lineRule="auto"/>
            </w:pPr>
            <w:r w:rsidRPr="180F6C61" w:rsidR="180F6C61">
              <w:rPr>
                <w:rFonts w:ascii="Calibri" w:hAnsi="Calibri" w:eastAsia="Calibri" w:cs="Calibri"/>
                <w:color w:val="000000" w:themeColor="text1" w:themeTint="FF" w:themeShade="FF"/>
                <w:sz w:val="22"/>
                <w:szCs w:val="22"/>
              </w:rPr>
              <w:t xml:space="preserve">Karel got spun around and is facing the wrong direction. </w:t>
            </w:r>
          </w:p>
          <w:p w:rsidR="180F6C61" w:rsidP="180F6C61" w:rsidRDefault="180F6C61" w14:paraId="74E10011" w14:textId="283A605C">
            <w:pPr>
              <w:spacing w:line="257" w:lineRule="auto"/>
            </w:pPr>
            <w:r w:rsidRPr="180F6C61" w:rsidR="180F6C61">
              <w:rPr>
                <w:rFonts w:ascii="Calibri" w:hAnsi="Calibri" w:eastAsia="Calibri" w:cs="Calibri"/>
                <w:color w:val="000000" w:themeColor="text1" w:themeTint="FF" w:themeShade="FF"/>
                <w:sz w:val="22"/>
                <w:szCs w:val="22"/>
              </w:rPr>
              <w:t xml:space="preserve">Karel could either be facing south or west, and you need to get Karel back to facing east. You must use an if/else statement here. </w:t>
            </w:r>
          </w:p>
        </w:tc>
      </w:tr>
    </w:tbl>
    <w:p xmlns:wp14="http://schemas.microsoft.com/office/word/2010/wordml" w:rsidP="180F6C61" w14:paraId="5C4C3B6B" wp14:textId="56453F58">
      <w:pPr>
        <w:spacing w:line="257" w:lineRule="auto"/>
      </w:pPr>
      <w:r w:rsidRPr="6AF121AC" w:rsidR="0F0FCE3B">
        <w:rPr>
          <w:rFonts w:ascii="Calibri" w:hAnsi="Calibri" w:eastAsia="Calibri" w:cs="Calibri"/>
          <w:b w:val="1"/>
          <w:bCs w:val="1"/>
          <w:noProof w:val="0"/>
          <w:color w:val="000000" w:themeColor="text1" w:themeTint="FF" w:themeShade="FF"/>
          <w:sz w:val="22"/>
          <w:szCs w:val="22"/>
          <w:lang w:val="en-US"/>
        </w:rPr>
        <w:t xml:space="preserve"> </w:t>
      </w:r>
    </w:p>
    <w:p w:rsidR="6AF121AC" w:rsidP="6AF121AC" w:rsidRDefault="6AF121AC" w14:paraId="3B4B5EE9" w14:textId="70F6342F">
      <w:pPr>
        <w:pStyle w:val="Normal"/>
        <w:spacing w:line="257" w:lineRule="auto"/>
        <w:rPr>
          <w:rFonts w:ascii="Calibri" w:hAnsi="Calibri" w:eastAsia="Calibri" w:cs="Calibri"/>
          <w:b w:val="1"/>
          <w:bCs w:val="1"/>
          <w:noProof w:val="0"/>
          <w:color w:val="000000" w:themeColor="text1" w:themeTint="FF" w:themeShade="FF"/>
          <w:sz w:val="22"/>
          <w:szCs w:val="22"/>
          <w:lang w:val="en-US"/>
        </w:rPr>
      </w:pPr>
    </w:p>
    <w:p w:rsidR="6AF121AC" w:rsidP="6AF121AC" w:rsidRDefault="6AF121AC" w14:paraId="755D5AEA" w14:textId="702F1408">
      <w:pPr>
        <w:pStyle w:val="Normal"/>
        <w:spacing w:line="257" w:lineRule="auto"/>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180F6C61" w14:paraId="399F1075" wp14:textId="489FDB4F">
      <w:pPr>
        <w:spacing w:line="257"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Unit 5: While Loops (.5 week/2 hours) </w:t>
      </w:r>
    </w:p>
    <w:p xmlns:wp14="http://schemas.microsoft.com/office/word/2010/wordml" w:rsidP="180F6C61" w14:paraId="76221A48" wp14:textId="33FD61C0">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59d73f63c5974c89">
        <w:r w:rsidRPr="180F6C61" w:rsidR="0F0FCE3B">
          <w:rPr>
            <w:rStyle w:val="Hyperlink"/>
            <w:rFonts w:ascii="Calibri" w:hAnsi="Calibri" w:eastAsia="Calibri" w:cs="Calibri"/>
            <w:noProof w:val="0"/>
            <w:sz w:val="22"/>
            <w:szCs w:val="22"/>
            <w:lang w:val="en-US"/>
          </w:rPr>
          <w:t>https://codehs.com/library/course/719/module/1388</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491B7768">
        <w:trPr>
          <w:trHeight w:val="1035"/>
        </w:trPr>
        <w:tc>
          <w:tcPr>
            <w:tcW w:w="2336"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07BB3803" w14:textId="4D165BAA">
            <w:pPr>
              <w:spacing w:line="257" w:lineRule="auto"/>
            </w:pPr>
            <w:r w:rsidRPr="180F6C61" w:rsidR="180F6C61">
              <w:rPr>
                <w:rFonts w:ascii="Calibri" w:hAnsi="Calibri" w:eastAsia="Calibri" w:cs="Calibri"/>
                <w:color w:val="000000" w:themeColor="text1" w:themeTint="FF" w:themeShade="FF"/>
                <w:sz w:val="22"/>
                <w:szCs w:val="22"/>
              </w:rPr>
              <w:t xml:space="preserve">Objectives / Topics </w:t>
            </w:r>
          </w:p>
          <w:p w:rsidR="180F6C61" w:rsidP="180F6C61" w:rsidRDefault="180F6C61" w14:paraId="68F5D709" w14:textId="4DFB0CD9">
            <w:pPr>
              <w:spacing w:line="257" w:lineRule="auto"/>
            </w:pPr>
            <w:r w:rsidRPr="180F6C61" w:rsidR="180F6C61">
              <w:rPr>
                <w:rFonts w:ascii="Calibri" w:hAnsi="Calibri" w:eastAsia="Calibri" w:cs="Calibri"/>
                <w:color w:val="000000" w:themeColor="text1" w:themeTint="FF" w:themeShade="FF"/>
                <w:sz w:val="22"/>
                <w:szCs w:val="22"/>
              </w:rPr>
              <w:t xml:space="preserve">Covered </w:t>
            </w:r>
          </w:p>
          <w:p w:rsidR="180F6C61" w:rsidP="180F6C61" w:rsidRDefault="180F6C61" w14:paraId="2008A14D" w14:textId="36442221">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01CDD0EE" w14:textId="460E7A17">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single" w:color="000000" w:themeColor="text1" w:sz="8"/>
              <w:right w:val="single" w:color="000000" w:themeColor="text1" w:sz="8"/>
            </w:tcBorders>
            <w:tcMar/>
            <w:vAlign w:val="top"/>
          </w:tcPr>
          <w:p w:rsidR="180F6C61" w:rsidP="180F6C61" w:rsidRDefault="180F6C61" w14:paraId="03E47A6B" w14:textId="4719DA94">
            <w:pPr>
              <w:spacing w:line="257" w:lineRule="auto"/>
            </w:pPr>
            <w:r w:rsidRPr="180F6C61" w:rsidR="180F6C61">
              <w:rPr>
                <w:rFonts w:ascii="Calibri" w:hAnsi="Calibri" w:eastAsia="Calibri" w:cs="Calibri"/>
                <w:color w:val="000000" w:themeColor="text1" w:themeTint="FF" w:themeShade="FF"/>
                <w:sz w:val="22"/>
                <w:szCs w:val="22"/>
              </w:rPr>
              <w:t xml:space="preserve">While Loops </w:t>
            </w:r>
          </w:p>
        </w:tc>
      </w:tr>
      <w:tr w:rsidR="180F6C61" w:rsidTr="180F6C61" w14:paraId="4B177164">
        <w:trPr>
          <w:trHeight w:val="3465"/>
        </w:trPr>
        <w:tc>
          <w:tcPr>
            <w:tcW w:w="233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64AD51E9" w14:textId="5519F787">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015B1B91" w14:textId="5D285B00">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75B42CAF" w14:textId="6185E0D9">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single" w:color="000000" w:themeColor="text1" w:sz="8"/>
              <w:right w:val="single" w:color="000000" w:themeColor="text1" w:sz="8"/>
            </w:tcBorders>
            <w:tcMar/>
            <w:vAlign w:val="center"/>
          </w:tcPr>
          <w:p w:rsidR="180F6C61" w:rsidP="180F6C61" w:rsidRDefault="180F6C61" w14:paraId="35621EA4" w14:textId="688319F1">
            <w:pPr>
              <w:spacing w:line="257" w:lineRule="auto"/>
            </w:pPr>
            <w:r w:rsidRPr="180F6C61" w:rsidR="180F6C61">
              <w:rPr>
                <w:rFonts w:ascii="Calibri" w:hAnsi="Calibri" w:eastAsia="Calibri" w:cs="Calibri"/>
                <w:color w:val="000000" w:themeColor="text1" w:themeTint="FF" w:themeShade="FF"/>
                <w:sz w:val="22"/>
                <w:szCs w:val="22"/>
              </w:rPr>
              <w:t xml:space="preserve">While Loops </w:t>
            </w:r>
          </w:p>
          <w:p w:rsidR="180F6C61" w:rsidP="180F6C61" w:rsidRDefault="180F6C61" w14:paraId="476B1223" w14:textId="7F2DD8EB">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A while loop allows code to be executed repeatedly based on a given Boolean condition </w:t>
            </w:r>
          </w:p>
          <w:p w:rsidR="180F6C61" w:rsidP="180F6C61" w:rsidRDefault="180F6C61" w14:paraId="07F5B1C7" w14:textId="68C57AC8">
            <w:pPr>
              <w:tabs>
                <w:tab w:val="center" w:leader="none" w:pos="1146"/>
                <w:tab w:val="left" w:leader="none" w:pos="2830"/>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Big Tower </w:t>
            </w:r>
          </w:p>
          <w:p w:rsidR="180F6C61" w:rsidP="180F6C61" w:rsidRDefault="180F6C61" w14:paraId="4AF9299A" w14:textId="7B3D5ADD">
            <w:pPr>
              <w:spacing w:line="240" w:lineRule="auto"/>
            </w:pPr>
            <w:r w:rsidRPr="180F6C61" w:rsidR="180F6C61">
              <w:rPr>
                <w:rFonts w:ascii="Calibri" w:hAnsi="Calibri" w:eastAsia="Calibri" w:cs="Calibri"/>
                <w:color w:val="000000" w:themeColor="text1" w:themeTint="FF" w:themeShade="FF"/>
                <w:sz w:val="22"/>
                <w:szCs w:val="22"/>
              </w:rPr>
              <w:t xml:space="preserve">You need to make a tall tower (all the way to the top) of tennis balls in the column Karel is standing in at the start. Karel could be in any column, and the world’s height could be any size. Your solution should include more than one helper function. </w:t>
            </w:r>
          </w:p>
          <w:p w:rsidR="180F6C61" w:rsidP="180F6C61" w:rsidRDefault="180F6C61" w14:paraId="617F0E53" w14:textId="67381A22">
            <w:pPr>
              <w:spacing w:line="257" w:lineRule="auto"/>
            </w:pPr>
            <w:r w:rsidRPr="180F6C61" w:rsidR="180F6C61">
              <w:rPr>
                <w:rFonts w:ascii="Calibri" w:hAnsi="Calibri" w:eastAsia="Calibri" w:cs="Calibri"/>
                <w:color w:val="000000" w:themeColor="text1" w:themeTint="FF" w:themeShade="FF"/>
                <w:sz w:val="22"/>
                <w:szCs w:val="22"/>
              </w:rPr>
              <w:t xml:space="preserve">Karel can start facing any direction, so you need to make sure to orient Karel to the North. </w:t>
            </w:r>
          </w:p>
        </w:tc>
      </w:tr>
    </w:tbl>
    <w:p xmlns:wp14="http://schemas.microsoft.com/office/word/2010/wordml" w:rsidP="180F6C61" w14:paraId="323CF03C" wp14:textId="5414AEDA">
      <w:pPr>
        <w:spacing w:line="257" w:lineRule="auto"/>
      </w:pPr>
      <w:r w:rsidRPr="180F6C61"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7D67BD5A" wp14:textId="3FC1EE73">
      <w:pPr>
        <w:spacing w:line="257" w:lineRule="auto"/>
        <w:ind w:left="10" w:hanging="10"/>
      </w:pPr>
      <w:r w:rsidRPr="180F6C61" w:rsidR="0F0FCE3B">
        <w:rPr>
          <w:rFonts w:ascii="Calibri" w:hAnsi="Calibri" w:eastAsia="Calibri" w:cs="Calibri"/>
          <w:b w:val="1"/>
          <w:bCs w:val="1"/>
          <w:noProof w:val="0"/>
          <w:color w:val="000000" w:themeColor="text1" w:themeTint="FF" w:themeShade="FF"/>
          <w:sz w:val="22"/>
          <w:szCs w:val="22"/>
          <w:lang w:val="en-US"/>
        </w:rPr>
        <w:t xml:space="preserve">Unit 6: Control Structures (1 week/4 hours) </w:t>
      </w:r>
    </w:p>
    <w:p xmlns:wp14="http://schemas.microsoft.com/office/word/2010/wordml" w:rsidP="180F6C61" w14:paraId="63B992FB" wp14:textId="4AEDCC57">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0fd4dc7e8a8c47b7">
        <w:r w:rsidRPr="180F6C61" w:rsidR="0F0FCE3B">
          <w:rPr>
            <w:rStyle w:val="Hyperlink"/>
            <w:rFonts w:ascii="Calibri" w:hAnsi="Calibri" w:eastAsia="Calibri" w:cs="Calibri"/>
            <w:noProof w:val="0"/>
            <w:sz w:val="22"/>
            <w:szCs w:val="22"/>
            <w:lang w:val="en-US"/>
          </w:rPr>
          <w:t>https://codehs.com/library/course/719/module/1388</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36"/>
        <w:gridCol w:w="824"/>
        <w:gridCol w:w="6200"/>
      </w:tblGrid>
      <w:tr w:rsidR="180F6C61" w:rsidTr="180F6C61" w14:paraId="47772C99">
        <w:trPr>
          <w:trHeight w:val="765"/>
        </w:trPr>
        <w:tc>
          <w:tcPr>
            <w:tcW w:w="2336"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193484BF" w14:textId="1D7B0618">
            <w:pPr>
              <w:spacing w:line="257" w:lineRule="auto"/>
            </w:pPr>
            <w:r w:rsidRPr="180F6C61" w:rsidR="180F6C61">
              <w:rPr>
                <w:rFonts w:ascii="Calibri" w:hAnsi="Calibri" w:eastAsia="Calibri" w:cs="Calibri"/>
                <w:color w:val="000000" w:themeColor="text1" w:themeTint="FF" w:themeShade="FF"/>
                <w:sz w:val="22"/>
                <w:szCs w:val="22"/>
              </w:rPr>
              <w:t xml:space="preserve">Objectives / Topics Covered </w:t>
            </w:r>
          </w:p>
        </w:tc>
        <w:tc>
          <w:tcPr>
            <w:tcW w:w="824" w:type="dxa"/>
            <w:tcBorders>
              <w:top w:val="single" w:color="000000" w:themeColor="text1" w:sz="8"/>
              <w:left w:val="single" w:color="000000" w:themeColor="text1" w:sz="8"/>
              <w:bottom w:val="single" w:color="000000" w:themeColor="text1" w:sz="8"/>
              <w:right w:val="nil"/>
            </w:tcBorders>
            <w:tcMar/>
            <w:vAlign w:val="center"/>
          </w:tcPr>
          <w:p w:rsidR="180F6C61" w:rsidP="180F6C61" w:rsidRDefault="180F6C61" w14:paraId="4EA5EB7E" w14:textId="53E20389">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4D95CFA7" w14:textId="646C1633">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single" w:color="000000" w:themeColor="text1" w:sz="8"/>
              <w:right w:val="single" w:color="000000" w:themeColor="text1" w:sz="8"/>
            </w:tcBorders>
            <w:tcMar/>
            <w:vAlign w:val="center"/>
          </w:tcPr>
          <w:p w:rsidR="180F6C61" w:rsidP="180F6C61" w:rsidRDefault="180F6C61" w14:paraId="6C88D0BC" w14:textId="77C56C72">
            <w:pPr>
              <w:spacing w:line="257" w:lineRule="auto"/>
            </w:pPr>
            <w:r w:rsidRPr="180F6C61" w:rsidR="180F6C61">
              <w:rPr>
                <w:rFonts w:ascii="Calibri" w:hAnsi="Calibri" w:eastAsia="Calibri" w:cs="Calibri"/>
                <w:color w:val="000000" w:themeColor="text1" w:themeTint="FF" w:themeShade="FF"/>
                <w:sz w:val="22"/>
                <w:szCs w:val="22"/>
              </w:rPr>
              <w:t xml:space="preserve">Control Structures Indenting Code </w:t>
            </w:r>
          </w:p>
        </w:tc>
      </w:tr>
      <w:tr w:rsidR="180F6C61" w:rsidTr="180F6C61" w14:paraId="26615F58">
        <w:trPr>
          <w:trHeight w:val="3915"/>
        </w:trPr>
        <w:tc>
          <w:tcPr>
            <w:tcW w:w="2336" w:type="dxa"/>
            <w:tcBorders>
              <w:top w:val="single" w:color="000000" w:themeColor="text1" w:sz="8"/>
              <w:left w:val="single" w:color="000000" w:themeColor="text1" w:sz="8"/>
              <w:bottom w:val="nil"/>
              <w:right w:val="single" w:color="000000" w:themeColor="text1" w:sz="8"/>
            </w:tcBorders>
            <w:tcMar/>
            <w:vAlign w:val="top"/>
          </w:tcPr>
          <w:p w:rsidR="180F6C61" w:rsidP="180F6C61" w:rsidRDefault="180F6C61" w14:paraId="007A316B" w14:textId="2D8607F4">
            <w:pPr>
              <w:spacing w:line="257" w:lineRule="auto"/>
              <w:jc w:val="both"/>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6ECC9177" w14:textId="0A00FE3A">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4" w:type="dxa"/>
            <w:tcBorders>
              <w:top w:val="single" w:color="000000" w:themeColor="text1" w:sz="8"/>
              <w:left w:val="single" w:color="000000" w:themeColor="text1" w:sz="8"/>
              <w:bottom w:val="nil"/>
              <w:right w:val="nil"/>
            </w:tcBorders>
            <w:tcMar/>
            <w:vAlign w:val="top"/>
          </w:tcPr>
          <w:p w:rsidR="180F6C61" w:rsidP="180F6C61" w:rsidRDefault="180F6C61" w14:paraId="012837E2" w14:textId="16064237">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single" w:color="000000" w:themeColor="text1" w:sz="8"/>
              <w:left w:val="nil"/>
              <w:bottom w:val="nil"/>
              <w:right w:val="single" w:color="000000" w:themeColor="text1" w:sz="8"/>
            </w:tcBorders>
            <w:tcMar/>
            <w:vAlign w:val="bottom"/>
          </w:tcPr>
          <w:p w:rsidR="180F6C61" w:rsidP="180F6C61" w:rsidRDefault="180F6C61" w14:paraId="06F2D8A2" w14:textId="0FE97834">
            <w:pPr>
              <w:spacing w:line="257" w:lineRule="auto"/>
            </w:pPr>
            <w:r w:rsidRPr="180F6C61" w:rsidR="180F6C61">
              <w:rPr>
                <w:rFonts w:ascii="Calibri" w:hAnsi="Calibri" w:eastAsia="Calibri" w:cs="Calibri"/>
                <w:color w:val="000000" w:themeColor="text1" w:themeTint="FF" w:themeShade="FF"/>
                <w:sz w:val="22"/>
                <w:szCs w:val="22"/>
              </w:rPr>
              <w:t xml:space="preserve">Control Structures </w:t>
            </w:r>
          </w:p>
          <w:p w:rsidR="180F6C61" w:rsidP="180F6C61" w:rsidRDefault="180F6C61" w14:paraId="5294BFF0" w14:textId="6163872F">
            <w:pPr>
              <w:spacing w:line="240"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Students learn how to determine which control structure is appropriate for a given task </w:t>
            </w:r>
          </w:p>
          <w:p w:rsidR="180F6C61" w:rsidP="180F6C61" w:rsidRDefault="180F6C61" w14:paraId="1416A3D7" w14:textId="2535FDDF">
            <w:pPr>
              <w:tabs>
                <w:tab w:val="center" w:leader="none" w:pos="1146"/>
                <w:tab w:val="left" w:leader="none" w:pos="3296"/>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Decorate the Fence </w:t>
            </w:r>
          </w:p>
          <w:p w:rsidR="180F6C61" w:rsidP="180F6C61" w:rsidRDefault="180F6C61" w14:paraId="0158531A" w14:textId="2326E62B">
            <w:pPr>
              <w:spacing w:line="240" w:lineRule="auto"/>
            </w:pPr>
            <w:r w:rsidRPr="180F6C61" w:rsidR="180F6C61">
              <w:rPr>
                <w:rFonts w:ascii="Calibri" w:hAnsi="Calibri" w:eastAsia="Calibri" w:cs="Calibri"/>
                <w:color w:val="000000" w:themeColor="text1" w:themeTint="FF" w:themeShade="FF"/>
                <w:sz w:val="22"/>
                <w:szCs w:val="22"/>
              </w:rPr>
              <w:t xml:space="preserve">Karel is getting ready for Halloween by putting up jack-o-lantern lights. Help Karel by finding the wall to string lights on and putting down lights along the wall. However, Karel doesn’t want lights blocking the doors and windows! Make sure that you only put lights where there is a wall. </w:t>
            </w:r>
          </w:p>
          <w:p w:rsidR="180F6C61" w:rsidP="180F6C61" w:rsidRDefault="180F6C61" w14:paraId="1D0FD297" w14:textId="20D7B507">
            <w:pPr>
              <w:spacing w:line="257" w:lineRule="auto"/>
              <w:jc w:val="right"/>
            </w:pPr>
            <w:r w:rsidRPr="180F6C61" w:rsidR="180F6C61">
              <w:rPr>
                <w:rFonts w:ascii="Calibri" w:hAnsi="Calibri" w:eastAsia="Calibri" w:cs="Calibri"/>
                <w:color w:val="000000" w:themeColor="text1" w:themeTint="FF" w:themeShade="FF"/>
                <w:sz w:val="22"/>
                <w:szCs w:val="22"/>
              </w:rPr>
              <w:t xml:space="preserve">Karel starts in the bottom left corner facing East. </w:t>
            </w:r>
          </w:p>
          <w:p w:rsidR="180F6C61" w:rsidP="180F6C61" w:rsidRDefault="180F6C61" w14:paraId="67D365E5" w14:textId="2B7E2424">
            <w:pPr>
              <w:spacing w:line="257" w:lineRule="auto"/>
            </w:pPr>
            <w:r w:rsidRPr="180F6C61" w:rsidR="180F6C61">
              <w:rPr>
                <w:rFonts w:ascii="Calibri" w:hAnsi="Calibri" w:eastAsia="Calibri" w:cs="Calibri"/>
                <w:color w:val="000000" w:themeColor="text1" w:themeTint="FF" w:themeShade="FF"/>
                <w:sz w:val="22"/>
                <w:szCs w:val="22"/>
              </w:rPr>
              <w:t xml:space="preserve">Karel should end at the top of the wall, facing North. </w:t>
            </w:r>
          </w:p>
        </w:tc>
      </w:tr>
      <w:tr w:rsidR="180F6C61" w:rsidTr="180F6C61" w14:paraId="13D4EBE6">
        <w:trPr>
          <w:trHeight w:val="2520"/>
        </w:trPr>
        <w:tc>
          <w:tcPr>
            <w:tcW w:w="2336"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5314181E" w14:textId="58BB1303">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4" w:type="dxa"/>
            <w:tcBorders>
              <w:top w:val="nil"/>
              <w:left w:val="single" w:color="000000" w:themeColor="text1" w:sz="8"/>
              <w:bottom w:val="single" w:color="000000" w:themeColor="text1" w:sz="8"/>
              <w:right w:val="nil"/>
            </w:tcBorders>
            <w:tcMar/>
            <w:vAlign w:val="top"/>
          </w:tcPr>
          <w:p w:rsidR="180F6C61" w:rsidP="180F6C61" w:rsidRDefault="180F6C61" w14:paraId="3A786DC1" w14:textId="1523A20E">
            <w:pPr>
              <w:spacing w:line="257" w:lineRule="auto"/>
              <w:jc w:val="center"/>
            </w:pPr>
            <w:r w:rsidRPr="180F6C61" w:rsidR="180F6C61">
              <w:rPr>
                <w:rFonts w:ascii="Arial" w:hAnsi="Arial" w:eastAsia="Arial" w:cs="Arial"/>
                <w:color w:val="000000" w:themeColor="text1" w:themeTint="FF" w:themeShade="FF"/>
                <w:sz w:val="22"/>
                <w:szCs w:val="22"/>
              </w:rPr>
              <w:t>●</w:t>
            </w:r>
          </w:p>
        </w:tc>
        <w:tc>
          <w:tcPr>
            <w:tcW w:w="6200" w:type="dxa"/>
            <w:tcBorders>
              <w:top w:val="nil"/>
              <w:left w:val="nil"/>
              <w:bottom w:val="single" w:color="000000" w:themeColor="text1" w:sz="8"/>
              <w:right w:val="single" w:color="000000" w:themeColor="text1" w:sz="8"/>
            </w:tcBorders>
            <w:tcMar/>
            <w:vAlign w:val="top"/>
          </w:tcPr>
          <w:p w:rsidR="180F6C61" w:rsidP="180F6C61" w:rsidRDefault="180F6C61" w14:paraId="5332E645" w14:textId="793B940C">
            <w:pPr>
              <w:spacing w:line="257" w:lineRule="auto"/>
            </w:pPr>
            <w:r w:rsidRPr="180F6C61" w:rsidR="180F6C61">
              <w:rPr>
                <w:rFonts w:ascii="Calibri" w:hAnsi="Calibri" w:eastAsia="Calibri" w:cs="Calibri"/>
                <w:color w:val="000000" w:themeColor="text1" w:themeTint="FF" w:themeShade="FF"/>
                <w:sz w:val="22"/>
                <w:szCs w:val="22"/>
              </w:rPr>
              <w:t xml:space="preserve">Indenting Code </w:t>
            </w:r>
          </w:p>
          <w:p w:rsidR="180F6C61" w:rsidP="180F6C61" w:rsidRDefault="180F6C61" w14:paraId="1DDCD844" w14:textId="4082865D">
            <w:pPr>
              <w:spacing w:line="240" w:lineRule="auto"/>
              <w:ind w:left="360" w:hanging="360"/>
            </w:pPr>
            <w:r w:rsidRPr="180F6C61" w:rsidR="180F6C61">
              <w:rPr>
                <w:rFonts w:ascii="Arial" w:hAnsi="Arial" w:eastAsia="Arial" w:cs="Arial"/>
                <w:color w:val="000000" w:themeColor="text1" w:themeTint="FF" w:themeShade="FF"/>
                <w:sz w:val="22"/>
                <w:szCs w:val="22"/>
              </w:rPr>
              <w:t xml:space="preserve">○    </w:t>
            </w:r>
            <w:r w:rsidRPr="180F6C61" w:rsidR="180F6C61">
              <w:rPr>
                <w:rFonts w:ascii="Calibri" w:hAnsi="Calibri" w:eastAsia="Calibri" w:cs="Calibri"/>
                <w:color w:val="000000" w:themeColor="text1" w:themeTint="FF" w:themeShade="FF"/>
                <w:sz w:val="22"/>
                <w:szCs w:val="22"/>
              </w:rPr>
              <w:t xml:space="preserve">Indenting Code makes programs more readable and helps you avoid error. </w:t>
            </w:r>
          </w:p>
          <w:p w:rsidR="180F6C61" w:rsidP="180F6C61" w:rsidRDefault="180F6C61" w14:paraId="28758F37" w14:textId="220BFF7C">
            <w:pPr>
              <w:tabs>
                <w:tab w:val="center" w:leader="none" w:pos="1146"/>
                <w:tab w:val="left" w:leader="none" w:pos="2781"/>
              </w:tabs>
              <w:spacing w:line="257" w:lineRule="auto"/>
            </w:pPr>
            <w:r w:rsidRPr="180F6C61" w:rsidR="180F6C61">
              <w:rPr>
                <w:rFonts w:ascii="Calibri" w:hAnsi="Calibri" w:eastAsia="Calibri" w:cs="Calibri"/>
                <w:color w:val="000000" w:themeColor="text1" w:themeTint="FF" w:themeShade="FF"/>
                <w:sz w:val="22"/>
                <w:szCs w:val="22"/>
              </w:rPr>
              <w:t xml:space="preserve">                        </w:t>
            </w: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Example exercise: Staircase </w:t>
            </w:r>
          </w:p>
          <w:p w:rsidR="180F6C61" w:rsidP="180F6C61" w:rsidRDefault="180F6C61" w14:paraId="61FD7D50" w14:textId="497B5DF2">
            <w:pPr>
              <w:spacing w:line="257" w:lineRule="auto"/>
            </w:pPr>
            <w:r w:rsidRPr="180F6C61" w:rsidR="180F6C61">
              <w:rPr>
                <w:rFonts w:ascii="Calibri" w:hAnsi="Calibri" w:eastAsia="Calibri" w:cs="Calibri"/>
                <w:color w:val="000000" w:themeColor="text1" w:themeTint="FF" w:themeShade="FF"/>
                <w:sz w:val="22"/>
                <w:szCs w:val="22"/>
              </w:rPr>
              <w:t xml:space="preserve">This program builds a staircase in any sized square world, but the indenting is all wrong. Your job is to fix it, so the indentation is correct. Remember, push tab to indent once to the right and delete/backspace to remove a tab. </w:t>
            </w:r>
          </w:p>
        </w:tc>
      </w:tr>
    </w:tbl>
    <w:p xmlns:wp14="http://schemas.microsoft.com/office/word/2010/wordml" w:rsidP="6AF121AC" w14:paraId="1103C35D" wp14:textId="6B70590B">
      <w:pPr>
        <w:spacing w:line="257" w:lineRule="auto"/>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180F6C61" w14:paraId="5C6578CC" wp14:textId="20FBB402">
      <w:pPr>
        <w:spacing w:line="257" w:lineRule="auto"/>
        <w:ind w:left="10" w:hanging="10"/>
      </w:pPr>
      <w:r w:rsidRPr="6AF121AC" w:rsidR="0F0FCE3B">
        <w:rPr>
          <w:rFonts w:ascii="Calibri" w:hAnsi="Calibri" w:eastAsia="Calibri" w:cs="Calibri"/>
          <w:b w:val="1"/>
          <w:bCs w:val="1"/>
          <w:noProof w:val="0"/>
          <w:color w:val="000000" w:themeColor="text1" w:themeTint="FF" w:themeShade="FF"/>
          <w:sz w:val="22"/>
          <w:szCs w:val="22"/>
          <w:lang w:val="en-US"/>
        </w:rPr>
        <w:t xml:space="preserve">Unit </w:t>
      </w:r>
      <w:r w:rsidRPr="6AF121AC" w:rsidR="1C2D4B8D">
        <w:rPr>
          <w:rFonts w:ascii="Calibri" w:hAnsi="Calibri" w:eastAsia="Calibri" w:cs="Calibri"/>
          <w:b w:val="1"/>
          <w:bCs w:val="1"/>
          <w:noProof w:val="0"/>
          <w:color w:val="000000" w:themeColor="text1" w:themeTint="FF" w:themeShade="FF"/>
          <w:sz w:val="22"/>
          <w:szCs w:val="22"/>
          <w:lang w:val="en-US"/>
        </w:rPr>
        <w:t>6</w:t>
      </w:r>
      <w:r w:rsidRPr="6AF121AC" w:rsidR="0F0FCE3B">
        <w:rPr>
          <w:rFonts w:ascii="Calibri" w:hAnsi="Calibri" w:eastAsia="Calibri" w:cs="Calibri"/>
          <w:b w:val="1"/>
          <w:bCs w:val="1"/>
          <w:noProof w:val="0"/>
          <w:color w:val="000000" w:themeColor="text1" w:themeTint="FF" w:themeShade="FF"/>
          <w:sz w:val="22"/>
          <w:szCs w:val="22"/>
          <w:lang w:val="en-US"/>
        </w:rPr>
        <w:t xml:space="preserve">: Karel Challenges (1 week/5 hours) </w:t>
      </w:r>
    </w:p>
    <w:p xmlns:wp14="http://schemas.microsoft.com/office/word/2010/wordml" w:rsidP="180F6C61" w14:paraId="343180BA" wp14:textId="3E5736F8">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0fd0e08611cf4318">
        <w:r w:rsidRPr="180F6C61" w:rsidR="0F0FCE3B">
          <w:rPr>
            <w:rStyle w:val="Hyperlink"/>
            <w:rFonts w:ascii="Calibri" w:hAnsi="Calibri" w:eastAsia="Calibri" w:cs="Calibri"/>
            <w:noProof w:val="0"/>
            <w:sz w:val="22"/>
            <w:szCs w:val="22"/>
            <w:lang w:val="en-US"/>
          </w:rPr>
          <w:t>https://codehs.com/library/course/719/module/1390</w:t>
        </w:r>
      </w:hyperlink>
      <w:hyperlink r:id="R02788fd8398940a2">
        <w:r w:rsidRPr="180F6C61" w:rsidR="0F0FCE3B">
          <w:rPr>
            <w:rStyle w:val="Hyperlink"/>
            <w:rFonts w:ascii="Calibri" w:hAnsi="Calibri" w:eastAsia="Calibri" w:cs="Calibri"/>
            <w:strike w:val="0"/>
            <w:dstrike w:val="0"/>
            <w:noProof w:val="0"/>
            <w:sz w:val="22"/>
            <w:szCs w:val="22"/>
            <w:lang w:val="en-US"/>
          </w:rPr>
          <w:t xml:space="preserve"> </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85"/>
        <w:gridCol w:w="825"/>
        <w:gridCol w:w="1440"/>
        <w:gridCol w:w="4710"/>
      </w:tblGrid>
      <w:tr w:rsidR="180F6C61" w:rsidTr="6AF121AC" w14:paraId="4263F499">
        <w:trPr>
          <w:trHeight w:val="675"/>
        </w:trPr>
        <w:tc>
          <w:tcPr>
            <w:tcW w:w="2385" w:type="dxa"/>
            <w:tcBorders>
              <w:top w:val="single" w:color="000000" w:themeColor="text1" w:sz="8"/>
              <w:left w:val="single" w:color="000000" w:themeColor="text1" w:sz="8"/>
              <w:bottom w:val="nil"/>
              <w:right w:val="single" w:color="000000" w:themeColor="text1" w:sz="8"/>
            </w:tcBorders>
            <w:tcMar/>
            <w:vAlign w:val="bottom"/>
          </w:tcPr>
          <w:p w:rsidR="180F6C61" w:rsidP="180F6C61" w:rsidRDefault="180F6C61" w14:paraId="25EE6DB3" w14:textId="0B55C43A">
            <w:pPr>
              <w:spacing w:line="257" w:lineRule="auto"/>
            </w:pPr>
            <w:r w:rsidRPr="180F6C61" w:rsidR="180F6C61">
              <w:rPr>
                <w:rFonts w:ascii="Calibri" w:hAnsi="Calibri" w:eastAsia="Calibri" w:cs="Calibri"/>
                <w:color w:val="000000" w:themeColor="text1" w:themeTint="FF" w:themeShade="FF"/>
                <w:sz w:val="22"/>
                <w:szCs w:val="22"/>
              </w:rPr>
              <w:t xml:space="preserve">Objectives / Topics Covered </w:t>
            </w:r>
          </w:p>
        </w:tc>
        <w:tc>
          <w:tcPr>
            <w:tcW w:w="825" w:type="dxa"/>
            <w:tcBorders>
              <w:top w:val="single" w:color="000000" w:themeColor="text1" w:sz="8"/>
              <w:left w:val="single" w:color="000000" w:themeColor="text1" w:sz="8"/>
              <w:bottom w:val="nil"/>
              <w:right w:val="nil"/>
            </w:tcBorders>
            <w:tcMar/>
            <w:vAlign w:val="bottom"/>
          </w:tcPr>
          <w:p w:rsidR="180F6C61" w:rsidP="180F6C61" w:rsidRDefault="180F6C61" w14:paraId="6CCA1C44" w14:textId="0933AFA4">
            <w:pPr>
              <w:spacing w:line="257" w:lineRule="auto"/>
              <w:jc w:val="center"/>
            </w:pPr>
            <w:r w:rsidRPr="180F6C61" w:rsidR="180F6C61">
              <w:rPr>
                <w:rFonts w:ascii="Arial" w:hAnsi="Arial" w:eastAsia="Arial" w:cs="Arial"/>
                <w:color w:val="000000" w:themeColor="text1" w:themeTint="FF" w:themeShade="FF"/>
                <w:sz w:val="22"/>
                <w:szCs w:val="22"/>
              </w:rPr>
              <w:t>●</w:t>
            </w:r>
          </w:p>
          <w:p w:rsidR="180F6C61" w:rsidP="180F6C61" w:rsidRDefault="180F6C61" w14:paraId="4FBF97F3" w14:textId="0328F4D4">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single" w:color="000000" w:themeColor="text1" w:sz="8"/>
              <w:left w:val="nil"/>
              <w:bottom w:val="nil"/>
              <w:right w:val="single" w:color="000000" w:themeColor="text1" w:sz="8"/>
            </w:tcBorders>
            <w:tcMar/>
            <w:vAlign w:val="bottom"/>
          </w:tcPr>
          <w:p w:rsidR="180F6C61" w:rsidP="180F6C61" w:rsidRDefault="180F6C61" w14:paraId="29F0B736" w14:textId="332398CF">
            <w:pPr>
              <w:spacing w:line="257" w:lineRule="auto"/>
            </w:pPr>
            <w:r w:rsidRPr="180F6C61" w:rsidR="180F6C61">
              <w:rPr>
                <w:rFonts w:ascii="Calibri" w:hAnsi="Calibri" w:eastAsia="Calibri" w:cs="Calibri"/>
                <w:color w:val="000000" w:themeColor="text1" w:themeTint="FF" w:themeShade="FF"/>
                <w:sz w:val="22"/>
                <w:szCs w:val="22"/>
              </w:rPr>
              <w:t xml:space="preserve">Commands </w:t>
            </w:r>
          </w:p>
          <w:p w:rsidR="180F6C61" w:rsidP="180F6C61" w:rsidRDefault="180F6C61" w14:paraId="65AC6BFA" w14:textId="37630D45">
            <w:pPr>
              <w:spacing w:line="257" w:lineRule="auto"/>
            </w:pPr>
            <w:r w:rsidRPr="180F6C61" w:rsidR="180F6C61">
              <w:rPr>
                <w:rFonts w:ascii="Calibri" w:hAnsi="Calibri" w:eastAsia="Calibri" w:cs="Calibri"/>
                <w:color w:val="000000" w:themeColor="text1" w:themeTint="FF" w:themeShade="FF"/>
                <w:sz w:val="22"/>
                <w:szCs w:val="22"/>
              </w:rPr>
              <w:t xml:space="preserve">Defining versus Calling Methods </w:t>
            </w:r>
          </w:p>
        </w:tc>
      </w:tr>
      <w:tr w:rsidR="180F6C61" w:rsidTr="6AF121AC" w14:paraId="7C1DA000">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04BAF6C6" w14:textId="33141275">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7F480E3B" w14:textId="67BBB090">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color="000000" w:themeColor="text1" w:sz="8"/>
              <w:left w:val="nil"/>
              <w:bottom w:val="nil"/>
              <w:right w:val="single" w:color="000000" w:themeColor="text1" w:sz="8"/>
            </w:tcBorders>
            <w:tcMar/>
            <w:vAlign w:val="top"/>
          </w:tcPr>
          <w:p w:rsidR="180F6C61" w:rsidP="180F6C61" w:rsidRDefault="180F6C61" w14:paraId="42B8189D" w14:textId="05EF57F7">
            <w:pPr>
              <w:spacing w:line="257" w:lineRule="auto"/>
            </w:pPr>
            <w:r w:rsidRPr="180F6C61" w:rsidR="180F6C61">
              <w:rPr>
                <w:rFonts w:ascii="Calibri" w:hAnsi="Calibri" w:eastAsia="Calibri" w:cs="Calibri"/>
                <w:color w:val="000000" w:themeColor="text1" w:themeTint="FF" w:themeShade="FF"/>
                <w:sz w:val="22"/>
                <w:szCs w:val="22"/>
              </w:rPr>
              <w:t xml:space="preserve">Designing methods </w:t>
            </w:r>
          </w:p>
        </w:tc>
      </w:tr>
      <w:tr w:rsidR="180F6C61" w:rsidTr="6AF121AC" w14:paraId="79517A8E">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306D3102" w14:textId="159A3DA9">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424E6806" w14:textId="2BFCFA8B">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nil"/>
              <w:right w:val="single" w:color="000000" w:themeColor="text1" w:sz="8"/>
            </w:tcBorders>
            <w:tcMar/>
            <w:vAlign w:val="top"/>
          </w:tcPr>
          <w:p w:rsidR="180F6C61" w:rsidP="180F6C61" w:rsidRDefault="180F6C61" w14:paraId="23BB9623" w14:textId="64281EB9">
            <w:pPr>
              <w:spacing w:line="257" w:lineRule="auto"/>
            </w:pPr>
            <w:r w:rsidRPr="180F6C61" w:rsidR="180F6C61">
              <w:rPr>
                <w:rFonts w:ascii="Calibri" w:hAnsi="Calibri" w:eastAsia="Calibri" w:cs="Calibri"/>
                <w:color w:val="000000" w:themeColor="text1" w:themeTint="FF" w:themeShade="FF"/>
                <w:sz w:val="22"/>
                <w:szCs w:val="22"/>
              </w:rPr>
              <w:t xml:space="preserve">Control flow </w:t>
            </w:r>
          </w:p>
        </w:tc>
      </w:tr>
      <w:tr w:rsidR="180F6C61" w:rsidTr="6AF121AC" w14:paraId="5E7177B6">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4F0395EB" w14:textId="27EAA226">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19DB7A07" w14:textId="4AF3DE97">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nil"/>
              <w:right w:val="single" w:color="000000" w:themeColor="text1" w:sz="8"/>
            </w:tcBorders>
            <w:tcMar/>
            <w:vAlign w:val="top"/>
          </w:tcPr>
          <w:p w:rsidR="180F6C61" w:rsidP="180F6C61" w:rsidRDefault="180F6C61" w14:paraId="5541ABC8" w14:textId="1ADE5618">
            <w:pPr>
              <w:spacing w:line="257" w:lineRule="auto"/>
            </w:pPr>
            <w:r w:rsidRPr="180F6C61" w:rsidR="180F6C61">
              <w:rPr>
                <w:rFonts w:ascii="Calibri" w:hAnsi="Calibri" w:eastAsia="Calibri" w:cs="Calibri"/>
                <w:color w:val="000000" w:themeColor="text1" w:themeTint="FF" w:themeShade="FF"/>
                <w:sz w:val="22"/>
                <w:szCs w:val="22"/>
              </w:rPr>
              <w:t xml:space="preserve">Looping </w:t>
            </w:r>
          </w:p>
        </w:tc>
      </w:tr>
      <w:tr w:rsidR="180F6C61" w:rsidTr="6AF121AC" w14:paraId="2EEAA114">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2CBDAD1C" w14:textId="31005C80">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0929FD6C" w14:textId="2B692D21">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nil"/>
              <w:right w:val="single" w:color="000000" w:themeColor="text1" w:sz="8"/>
            </w:tcBorders>
            <w:tcMar/>
            <w:vAlign w:val="top"/>
          </w:tcPr>
          <w:p w:rsidR="180F6C61" w:rsidP="180F6C61" w:rsidRDefault="180F6C61" w14:paraId="5BC01CF7" w14:textId="121CF12A">
            <w:pPr>
              <w:spacing w:line="257" w:lineRule="auto"/>
            </w:pPr>
            <w:r w:rsidRPr="180F6C61" w:rsidR="180F6C61">
              <w:rPr>
                <w:rFonts w:ascii="Calibri" w:hAnsi="Calibri" w:eastAsia="Calibri" w:cs="Calibri"/>
                <w:color w:val="000000" w:themeColor="text1" w:themeTint="FF" w:themeShade="FF"/>
                <w:sz w:val="22"/>
                <w:szCs w:val="22"/>
              </w:rPr>
              <w:t xml:space="preserve">Conditionals </w:t>
            </w:r>
          </w:p>
        </w:tc>
      </w:tr>
      <w:tr w:rsidR="180F6C61" w:rsidTr="6AF121AC" w14:paraId="723A3205">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28CF59B5" w14:textId="2D2C5A50">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22567EBF" w14:textId="3BE57B95">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nil"/>
              <w:right w:val="single" w:color="000000" w:themeColor="text1" w:sz="8"/>
            </w:tcBorders>
            <w:tcMar/>
            <w:vAlign w:val="top"/>
          </w:tcPr>
          <w:p w:rsidR="180F6C61" w:rsidP="180F6C61" w:rsidRDefault="180F6C61" w14:paraId="0F1AC0BB" w14:textId="7883CADA">
            <w:pPr>
              <w:spacing w:line="257" w:lineRule="auto"/>
            </w:pPr>
            <w:r w:rsidRPr="180F6C61" w:rsidR="180F6C61">
              <w:rPr>
                <w:rFonts w:ascii="Calibri" w:hAnsi="Calibri" w:eastAsia="Calibri" w:cs="Calibri"/>
                <w:color w:val="000000" w:themeColor="text1" w:themeTint="FF" w:themeShade="FF"/>
                <w:sz w:val="22"/>
                <w:szCs w:val="22"/>
              </w:rPr>
              <w:t xml:space="preserve">Commenting code </w:t>
            </w:r>
          </w:p>
        </w:tc>
      </w:tr>
      <w:tr w:rsidR="180F6C61" w:rsidTr="6AF121AC" w14:paraId="283900EA">
        <w:trPr>
          <w:trHeight w:val="270"/>
        </w:trPr>
        <w:tc>
          <w:tcPr>
            <w:tcW w:w="2385" w:type="dxa"/>
            <w:tcBorders>
              <w:top w:val="nil"/>
              <w:left w:val="single" w:color="000000" w:themeColor="text1" w:sz="8"/>
              <w:bottom w:val="nil"/>
              <w:right w:val="single" w:color="000000" w:themeColor="text1" w:sz="8"/>
            </w:tcBorders>
            <w:tcMar/>
            <w:vAlign w:val="top"/>
          </w:tcPr>
          <w:p w:rsidR="180F6C61" w:rsidP="180F6C61" w:rsidRDefault="180F6C61" w14:paraId="79BFA7AB" w14:textId="63CDC2A8">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nil"/>
              <w:right w:val="nil"/>
            </w:tcBorders>
            <w:tcMar/>
            <w:vAlign w:val="top"/>
          </w:tcPr>
          <w:p w:rsidR="180F6C61" w:rsidP="180F6C61" w:rsidRDefault="180F6C61" w14:paraId="4E148852" w14:textId="23DD6FE2">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nil"/>
              <w:right w:val="single" w:color="000000" w:themeColor="text1" w:sz="8"/>
            </w:tcBorders>
            <w:tcMar/>
            <w:vAlign w:val="top"/>
          </w:tcPr>
          <w:p w:rsidR="180F6C61" w:rsidP="180F6C61" w:rsidRDefault="180F6C61" w14:paraId="2CC4C2E6" w14:textId="39D9BE1C">
            <w:pPr>
              <w:spacing w:line="257" w:lineRule="auto"/>
            </w:pPr>
            <w:r w:rsidRPr="180F6C61" w:rsidR="180F6C61">
              <w:rPr>
                <w:rFonts w:ascii="Calibri" w:hAnsi="Calibri" w:eastAsia="Calibri" w:cs="Calibri"/>
                <w:color w:val="000000" w:themeColor="text1" w:themeTint="FF" w:themeShade="FF"/>
                <w:sz w:val="22"/>
                <w:szCs w:val="22"/>
              </w:rPr>
              <w:t xml:space="preserve">Preconditions and Postconditions </w:t>
            </w:r>
          </w:p>
        </w:tc>
      </w:tr>
      <w:tr w:rsidR="180F6C61" w:rsidTr="6AF121AC" w14:paraId="73A24753">
        <w:trPr>
          <w:trHeight w:val="360"/>
        </w:trPr>
        <w:tc>
          <w:tcPr>
            <w:tcW w:w="2385" w:type="dxa"/>
            <w:tcBorders>
              <w:top w:val="nil"/>
              <w:left w:val="single" w:color="000000" w:themeColor="text1" w:sz="8"/>
              <w:bottom w:val="single" w:color="000000" w:themeColor="text1" w:sz="8"/>
              <w:right w:val="single" w:color="000000" w:themeColor="text1" w:sz="8"/>
            </w:tcBorders>
            <w:tcMar/>
            <w:vAlign w:val="top"/>
          </w:tcPr>
          <w:p w:rsidR="180F6C61" w:rsidP="180F6C61" w:rsidRDefault="180F6C61" w14:paraId="45CE7CD7" w14:textId="0625E3FA">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825" w:type="dxa"/>
            <w:tcBorders>
              <w:top w:val="nil"/>
              <w:left w:val="single" w:color="000000" w:themeColor="text1" w:sz="8"/>
              <w:bottom w:val="single" w:color="000000" w:themeColor="text1" w:sz="8"/>
              <w:right w:val="nil"/>
            </w:tcBorders>
            <w:tcMar/>
            <w:vAlign w:val="top"/>
          </w:tcPr>
          <w:p w:rsidR="180F6C61" w:rsidP="180F6C61" w:rsidRDefault="180F6C61" w14:paraId="36280C0D" w14:textId="347427A6">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nil"/>
              <w:left w:val="nil"/>
              <w:bottom w:val="single" w:color="000000" w:themeColor="text1" w:sz="8"/>
              <w:right w:val="single" w:color="000000" w:themeColor="text1" w:sz="8"/>
            </w:tcBorders>
            <w:tcMar/>
            <w:vAlign w:val="top"/>
          </w:tcPr>
          <w:p w:rsidR="180F6C61" w:rsidP="180F6C61" w:rsidRDefault="180F6C61" w14:paraId="28ED3153" w14:textId="5CB93DCE">
            <w:pPr>
              <w:spacing w:line="257" w:lineRule="auto"/>
            </w:pPr>
            <w:r w:rsidRPr="180F6C61" w:rsidR="180F6C61">
              <w:rPr>
                <w:rFonts w:ascii="Calibri" w:hAnsi="Calibri" w:eastAsia="Calibri" w:cs="Calibri"/>
                <w:color w:val="000000" w:themeColor="text1" w:themeTint="FF" w:themeShade="FF"/>
                <w:sz w:val="22"/>
                <w:szCs w:val="22"/>
              </w:rPr>
              <w:t xml:space="preserve">Top Down Design </w:t>
            </w:r>
          </w:p>
        </w:tc>
      </w:tr>
      <w:tr w:rsidR="180F6C61" w:rsidTr="6AF121AC" w14:paraId="7D079D4D">
        <w:trPr>
          <w:trHeight w:val="10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051B6913" w14:textId="1EBD0ADA">
            <w:pPr>
              <w:spacing w:line="257" w:lineRule="auto"/>
            </w:pPr>
            <w:r w:rsidRPr="180F6C61" w:rsidR="180F6C61">
              <w:rPr>
                <w:rFonts w:ascii="Calibri" w:hAnsi="Calibri" w:eastAsia="Calibri" w:cs="Calibri"/>
                <w:color w:val="000000" w:themeColor="text1" w:themeTint="FF" w:themeShade="FF"/>
                <w:sz w:val="22"/>
                <w:szCs w:val="22"/>
              </w:rPr>
              <w:t xml:space="preserve">Example Assignments </w:t>
            </w:r>
          </w:p>
          <w:p w:rsidR="180F6C61" w:rsidP="180F6C61" w:rsidRDefault="180F6C61" w14:paraId="1C8E364C" w14:textId="7A925B65">
            <w:pPr>
              <w:spacing w:line="257" w:lineRule="auto"/>
            </w:pPr>
            <w:r w:rsidRPr="180F6C61" w:rsidR="180F6C61">
              <w:rPr>
                <w:rFonts w:ascii="Calibri" w:hAnsi="Calibri" w:eastAsia="Calibri" w:cs="Calibri"/>
                <w:color w:val="000000" w:themeColor="text1" w:themeTint="FF" w:themeShade="FF"/>
                <w:sz w:val="22"/>
                <w:szCs w:val="22"/>
              </w:rPr>
              <w:t xml:space="preserve">/ Labs  </w:t>
            </w:r>
          </w:p>
        </w:tc>
        <w:tc>
          <w:tcPr>
            <w:tcW w:w="825" w:type="dxa"/>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6E31CFFA" w14:textId="027B11A2">
            <w:pPr>
              <w:spacing w:line="257" w:lineRule="auto"/>
              <w:jc w:val="center"/>
            </w:pPr>
            <w:r w:rsidRPr="180F6C61" w:rsidR="180F6C61">
              <w:rPr>
                <w:rFonts w:ascii="Arial" w:hAnsi="Arial" w:eastAsia="Arial" w:cs="Arial"/>
                <w:color w:val="000000" w:themeColor="text1" w:themeTint="FF" w:themeShade="FF"/>
                <w:sz w:val="22"/>
                <w:szCs w:val="22"/>
              </w:rPr>
              <w:t>●</w:t>
            </w:r>
          </w:p>
        </w:tc>
        <w:tc>
          <w:tcPr>
            <w:tcW w:w="6150" w:type="dxa"/>
            <w:gridSpan w:val="2"/>
            <w:tcBorders>
              <w:top w:val="single" w:color="000000" w:themeColor="text1" w:sz="8"/>
              <w:left w:val="nil"/>
              <w:bottom w:val="single" w:color="000000" w:themeColor="text1" w:sz="8"/>
              <w:right w:val="single" w:color="000000" w:themeColor="text1" w:sz="8"/>
            </w:tcBorders>
            <w:tcMar/>
            <w:vAlign w:val="center"/>
          </w:tcPr>
          <w:p w:rsidR="180F6C61" w:rsidP="180F6C61" w:rsidRDefault="180F6C61" w14:paraId="313F2C28" w14:textId="4866A524">
            <w:pPr>
              <w:spacing w:line="257" w:lineRule="auto"/>
            </w:pPr>
            <w:r w:rsidRPr="180F6C61" w:rsidR="180F6C61">
              <w:rPr>
                <w:rFonts w:ascii="Calibri" w:hAnsi="Calibri" w:eastAsia="Calibri" w:cs="Calibri"/>
                <w:color w:val="000000" w:themeColor="text1" w:themeTint="FF" w:themeShade="FF"/>
                <w:sz w:val="22"/>
                <w:szCs w:val="22"/>
              </w:rPr>
              <w:t xml:space="preserve">Challenges </w:t>
            </w:r>
          </w:p>
          <w:p w:rsidR="180F6C61" w:rsidP="180F6C61" w:rsidRDefault="180F6C61" w14:paraId="1A911905" w14:textId="4CE6AD93">
            <w:pPr>
              <w:spacing w:line="257"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Students use all of the skills learned in the course to solve complex puzzles and challenges. </w:t>
            </w:r>
          </w:p>
        </w:tc>
      </w:tr>
      <w:tr w:rsidR="180F6C61" w:rsidTr="6AF121AC" w14:paraId="404D559E">
        <w:trPr>
          <w:trHeight w:val="37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7D2DB304" w14:textId="62D61754">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2265" w:type="dxa"/>
            <w:gridSpan w:val="2"/>
            <w:tcBorders>
              <w:top w:val="single" w:color="000000" w:themeColor="text1" w:sz="8"/>
              <w:left w:val="single" w:color="000000" w:themeColor="text1" w:sz="8"/>
              <w:bottom w:val="single" w:color="000000" w:themeColor="text1" w:sz="8"/>
              <w:right w:val="nil"/>
            </w:tcBorders>
            <w:tcMar/>
            <w:vAlign w:val="top"/>
          </w:tcPr>
          <w:p w:rsidR="180F6C61" w:rsidP="180F6C61" w:rsidRDefault="180F6C61" w14:paraId="305F11C8" w14:textId="60521D6E">
            <w:pPr>
              <w:spacing w:line="257" w:lineRule="auto"/>
              <w:jc w:val="right"/>
            </w:pPr>
            <w:r w:rsidRPr="180F6C61" w:rsidR="180F6C61">
              <w:rPr>
                <w:rFonts w:ascii="Arial" w:hAnsi="Arial" w:eastAsia="Arial" w:cs="Arial"/>
                <w:color w:val="000000" w:themeColor="text1" w:themeTint="FF" w:themeShade="FF"/>
                <w:sz w:val="22"/>
                <w:szCs w:val="22"/>
              </w:rPr>
              <w:t>■</w:t>
            </w:r>
          </w:p>
        </w:tc>
        <w:tc>
          <w:tcPr>
            <w:tcW w:w="4710" w:type="dxa"/>
            <w:tcBorders>
              <w:top w:val="nil" w:color="000000" w:themeColor="text1" w:sz="8"/>
              <w:left w:val="nil"/>
              <w:bottom w:val="single" w:color="000000" w:themeColor="text1" w:sz="8"/>
              <w:right w:val="single" w:color="000000" w:themeColor="text1" w:sz="8"/>
            </w:tcBorders>
            <w:tcMar/>
            <w:vAlign w:val="center"/>
          </w:tcPr>
          <w:p w:rsidR="180F6C61" w:rsidP="180F6C61" w:rsidRDefault="180F6C61" w14:paraId="67DAD7C0" w14:textId="6C55CC78">
            <w:pPr>
              <w:spacing w:line="257" w:lineRule="auto"/>
            </w:pPr>
            <w:r w:rsidRPr="180F6C61" w:rsidR="180F6C61">
              <w:rPr>
                <w:rFonts w:ascii="Calibri" w:hAnsi="Calibri" w:eastAsia="Calibri" w:cs="Calibri"/>
                <w:color w:val="000000" w:themeColor="text1" w:themeTint="FF" w:themeShade="FF"/>
                <w:sz w:val="22"/>
                <w:szCs w:val="22"/>
              </w:rPr>
              <w:t xml:space="preserve">Example exercise: Go Through the Fence </w:t>
            </w:r>
          </w:p>
          <w:p w:rsidR="180F6C61" w:rsidP="180F6C61" w:rsidRDefault="180F6C61" w14:paraId="49F51BC5" w14:textId="7F95A42B">
            <w:pPr>
              <w:spacing w:line="240" w:lineRule="auto"/>
            </w:pPr>
            <w:r w:rsidRPr="180F6C61" w:rsidR="180F6C61">
              <w:rPr>
                <w:rFonts w:ascii="Calibri" w:hAnsi="Calibri" w:eastAsia="Calibri" w:cs="Calibri"/>
                <w:color w:val="000000" w:themeColor="text1" w:themeTint="FF" w:themeShade="FF"/>
                <w:sz w:val="22"/>
                <w:szCs w:val="22"/>
              </w:rPr>
              <w:t xml:space="preserve">Karel is stuck in the backyard, but really, really wants to get out to play in the neighbor’s backyard. Karel knows there is a hole somewhere in the fence, but the pesky humans keep fixing the hole. Luckily, a new hole opens up almost every day! </w:t>
            </w:r>
          </w:p>
          <w:p w:rsidR="180F6C61" w:rsidP="180F6C61" w:rsidRDefault="180F6C61" w14:paraId="21FF0172" w14:textId="33720510">
            <w:pPr>
              <w:spacing w:line="240" w:lineRule="auto"/>
            </w:pPr>
            <w:r w:rsidRPr="180F6C61" w:rsidR="180F6C61">
              <w:rPr>
                <w:rFonts w:ascii="Calibri" w:hAnsi="Calibri" w:eastAsia="Calibri" w:cs="Calibri"/>
                <w:color w:val="000000" w:themeColor="text1" w:themeTint="FF" w:themeShade="FF"/>
                <w:sz w:val="22"/>
                <w:szCs w:val="22"/>
              </w:rPr>
              <w:t xml:space="preserve">Help Karel by finding the hole in the fence, and going through it. Remember that the hole moves day to day. </w:t>
            </w:r>
          </w:p>
          <w:p w:rsidR="180F6C61" w:rsidP="180F6C61" w:rsidRDefault="180F6C61" w14:paraId="6FAB366B" w14:textId="0C757934">
            <w:pPr>
              <w:spacing w:line="257" w:lineRule="auto"/>
              <w:jc w:val="both"/>
            </w:pPr>
            <w:r w:rsidRPr="180F6C61" w:rsidR="180F6C61">
              <w:rPr>
                <w:rFonts w:ascii="Calibri" w:hAnsi="Calibri" w:eastAsia="Calibri" w:cs="Calibri"/>
                <w:color w:val="000000" w:themeColor="text1" w:themeTint="FF" w:themeShade="FF"/>
                <w:sz w:val="22"/>
                <w:szCs w:val="22"/>
              </w:rPr>
              <w:t xml:space="preserve">Karel starts in the bottom left corner facing East. </w:t>
            </w:r>
          </w:p>
          <w:p w:rsidR="180F6C61" w:rsidP="180F6C61" w:rsidRDefault="180F6C61" w14:paraId="66989C9D" w14:textId="32217AC4">
            <w:pPr>
              <w:spacing w:line="257" w:lineRule="auto"/>
            </w:pPr>
            <w:r w:rsidRPr="180F6C61" w:rsidR="180F6C61">
              <w:rPr>
                <w:rFonts w:ascii="Calibri" w:hAnsi="Calibri" w:eastAsia="Calibri" w:cs="Calibri"/>
                <w:color w:val="000000" w:themeColor="text1" w:themeTint="FF" w:themeShade="FF"/>
                <w:sz w:val="22"/>
                <w:szCs w:val="22"/>
              </w:rPr>
              <w:t xml:space="preserve">Karel should end in the top right corner facing East. </w:t>
            </w:r>
          </w:p>
        </w:tc>
      </w:tr>
      <w:tr w:rsidR="180F6C61" w:rsidTr="6AF121AC" w14:paraId="1034DA5B">
        <w:trPr>
          <w:trHeight w:val="300"/>
        </w:trPr>
        <w:tc>
          <w:tcPr>
            <w:tcW w:w="2385" w:type="dxa"/>
            <w:tcBorders>
              <w:top w:val="single" w:color="000000" w:themeColor="text1" w:sz="8"/>
              <w:left w:val="nil"/>
              <w:bottom w:val="nil"/>
              <w:right w:val="nil"/>
            </w:tcBorders>
            <w:tcMar/>
            <w:vAlign w:val="center"/>
          </w:tcPr>
          <w:p w:rsidR="180F6C61" w:rsidRDefault="180F6C61" w14:paraId="3B85D91D" w14:textId="535470BA"/>
        </w:tc>
        <w:tc>
          <w:tcPr>
            <w:tcW w:w="825" w:type="dxa"/>
            <w:tcBorders>
              <w:top w:val="single" w:color="000000" w:themeColor="text1" w:sz="8"/>
              <w:left w:val="nil" w:color="000000" w:themeColor="text1" w:sz="8"/>
              <w:bottom w:val="nil" w:color="000000" w:themeColor="text1" w:sz="8"/>
              <w:right w:val="nil"/>
            </w:tcBorders>
            <w:tcMar/>
            <w:vAlign w:val="center"/>
          </w:tcPr>
          <w:p w:rsidR="180F6C61" w:rsidRDefault="180F6C61" w14:paraId="40BBD529" w14:textId="4848741F"/>
        </w:tc>
        <w:tc>
          <w:tcPr>
            <w:tcW w:w="1440" w:type="dxa"/>
            <w:tcBorders>
              <w:top w:val="nil" w:color="000000" w:themeColor="text1" w:sz="8"/>
              <w:left w:val="nil"/>
              <w:bottom w:val="nil" w:color="000000" w:themeColor="text1" w:sz="8"/>
              <w:right w:val="nil"/>
            </w:tcBorders>
            <w:tcMar/>
            <w:vAlign w:val="center"/>
          </w:tcPr>
          <w:p w:rsidR="180F6C61" w:rsidRDefault="180F6C61" w14:paraId="42E943E4" w14:textId="2D0B822F"/>
        </w:tc>
        <w:tc>
          <w:tcPr>
            <w:tcW w:w="4710" w:type="dxa"/>
            <w:tcBorders>
              <w:top w:val="single" w:color="000000" w:themeColor="text1" w:sz="8"/>
              <w:left w:val="nil"/>
              <w:bottom w:val="nil"/>
              <w:right w:val="nil"/>
            </w:tcBorders>
            <w:tcMar/>
            <w:vAlign w:val="center"/>
          </w:tcPr>
          <w:p w:rsidR="180F6C61" w:rsidRDefault="180F6C61" w14:paraId="51EB2513" w14:textId="4FAEC9D6"/>
        </w:tc>
      </w:tr>
    </w:tbl>
    <w:p xmlns:wp14="http://schemas.microsoft.com/office/word/2010/wordml" w:rsidP="180F6C61" w14:paraId="5998FE5C" wp14:textId="03CEFC36">
      <w:pPr>
        <w:spacing w:line="257" w:lineRule="auto"/>
        <w:ind w:left="10" w:hanging="10"/>
      </w:pPr>
      <w:r w:rsidRPr="6AF121AC" w:rsidR="0F0FCE3B">
        <w:rPr>
          <w:rFonts w:ascii="Calibri" w:hAnsi="Calibri" w:eastAsia="Calibri" w:cs="Calibri"/>
          <w:b w:val="1"/>
          <w:bCs w:val="1"/>
          <w:noProof w:val="0"/>
          <w:color w:val="000000" w:themeColor="text1" w:themeTint="FF" w:themeShade="FF"/>
          <w:sz w:val="22"/>
          <w:szCs w:val="22"/>
          <w:lang w:val="en-US"/>
        </w:rPr>
        <w:t xml:space="preserve">Unit </w:t>
      </w:r>
      <w:r w:rsidRPr="6AF121AC" w:rsidR="4EB647BE">
        <w:rPr>
          <w:rFonts w:ascii="Calibri" w:hAnsi="Calibri" w:eastAsia="Calibri" w:cs="Calibri"/>
          <w:b w:val="1"/>
          <w:bCs w:val="1"/>
          <w:noProof w:val="0"/>
          <w:color w:val="000000" w:themeColor="text1" w:themeTint="FF" w:themeShade="FF"/>
          <w:sz w:val="22"/>
          <w:szCs w:val="22"/>
          <w:lang w:val="en-US"/>
        </w:rPr>
        <w:t>7</w:t>
      </w:r>
      <w:r w:rsidRPr="6AF121AC" w:rsidR="0F0FCE3B">
        <w:rPr>
          <w:rFonts w:ascii="Calibri" w:hAnsi="Calibri" w:eastAsia="Calibri" w:cs="Calibri"/>
          <w:b w:val="1"/>
          <w:bCs w:val="1"/>
          <w:noProof w:val="0"/>
          <w:color w:val="000000" w:themeColor="text1" w:themeTint="FF" w:themeShade="FF"/>
          <w:sz w:val="22"/>
          <w:szCs w:val="22"/>
          <w:lang w:val="en-US"/>
        </w:rPr>
        <w:t xml:space="preserve">: Final Project (.5 weeks/2 hour) </w:t>
      </w:r>
    </w:p>
    <w:p xmlns:wp14="http://schemas.microsoft.com/office/word/2010/wordml" w:rsidP="180F6C61" w14:paraId="3D01A999" wp14:textId="443C4B79">
      <w:pPr>
        <w:spacing w:line="257" w:lineRule="auto"/>
        <w:ind w:left="10" w:hanging="10"/>
      </w:pPr>
      <w:r w:rsidRPr="180F6C61" w:rsidR="0F0FCE3B">
        <w:rPr>
          <w:rFonts w:ascii="Calibri" w:hAnsi="Calibri" w:eastAsia="Calibri" w:cs="Calibri"/>
          <w:noProof w:val="0"/>
          <w:color w:val="000000" w:themeColor="text1" w:themeTint="FF" w:themeShade="FF"/>
          <w:sz w:val="22"/>
          <w:szCs w:val="22"/>
          <w:lang w:val="en-US"/>
        </w:rPr>
        <w:t xml:space="preserve">Browse the full content of this unit at </w:t>
      </w:r>
      <w:r w:rsidRPr="180F6C61" w:rsidR="0F0FCE3B">
        <w:rPr>
          <w:rFonts w:ascii="Calibri" w:hAnsi="Calibri" w:eastAsia="Calibri" w:cs="Calibri"/>
          <w:noProof w:val="0"/>
          <w:color w:val="000000" w:themeColor="text1" w:themeTint="FF" w:themeShade="FF"/>
          <w:sz w:val="22"/>
          <w:szCs w:val="22"/>
          <w:u w:val="single"/>
          <w:lang w:val="en-US"/>
        </w:rPr>
        <w:t xml:space="preserve"> </w:t>
      </w:r>
      <w:hyperlink r:id="R4339c31958e64ba3">
        <w:r w:rsidRPr="180F6C61" w:rsidR="0F0FCE3B">
          <w:rPr>
            <w:rStyle w:val="Hyperlink"/>
            <w:rFonts w:ascii="Calibri" w:hAnsi="Calibri" w:eastAsia="Calibri" w:cs="Calibri"/>
            <w:noProof w:val="0"/>
            <w:sz w:val="22"/>
            <w:szCs w:val="22"/>
            <w:lang w:val="en-US"/>
          </w:rPr>
          <w:t>https://codehs.com/library/course/719/module/1391</w:t>
        </w:r>
      </w:hyperlink>
      <w:hyperlink r:id="R794c45f56c88497d">
        <w:r w:rsidRPr="180F6C61" w:rsidR="0F0FCE3B">
          <w:rPr>
            <w:rStyle w:val="Hyperlink"/>
            <w:rFonts w:ascii="Calibri" w:hAnsi="Calibri" w:eastAsia="Calibri" w:cs="Calibri"/>
            <w:strike w:val="0"/>
            <w:dstrike w:val="0"/>
            <w:noProof w:val="0"/>
            <w:sz w:val="22"/>
            <w:szCs w:val="22"/>
            <w:lang w:val="en-US"/>
          </w:rPr>
          <w:t xml:space="preserve"> </w:t>
        </w:r>
      </w:hyperlink>
      <w:r w:rsidRPr="180F6C61" w:rsidR="0F0FCE3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Ind w:w="15" w:type="dxa"/>
        <w:tblLayout w:type="fixed"/>
        <w:tblLook w:val="04A0" w:firstRow="1" w:lastRow="0" w:firstColumn="1" w:lastColumn="0" w:noHBand="0" w:noVBand="1"/>
      </w:tblPr>
      <w:tblGrid>
        <w:gridCol w:w="2385"/>
        <w:gridCol w:w="6975"/>
      </w:tblGrid>
      <w:tr w:rsidR="180F6C61" w:rsidTr="180F6C61" w14:paraId="7E986ED8">
        <w:trPr>
          <w:trHeight w:val="10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7517A169" w14:textId="19E43726">
            <w:pPr>
              <w:spacing w:line="257" w:lineRule="auto"/>
            </w:pPr>
            <w:r w:rsidRPr="180F6C61" w:rsidR="180F6C61">
              <w:rPr>
                <w:rFonts w:ascii="Calibri" w:hAnsi="Calibri" w:eastAsia="Calibri" w:cs="Calibri"/>
                <w:color w:val="000000" w:themeColor="text1" w:themeTint="FF" w:themeShade="FF"/>
                <w:sz w:val="22"/>
                <w:szCs w:val="22"/>
              </w:rPr>
              <w:t xml:space="preserve">Objectives / Topics </w:t>
            </w:r>
          </w:p>
          <w:p w:rsidR="180F6C61" w:rsidP="180F6C61" w:rsidRDefault="180F6C61" w14:paraId="53114EF0" w14:textId="685F9A08">
            <w:pPr>
              <w:spacing w:line="257" w:lineRule="auto"/>
            </w:pPr>
            <w:r w:rsidRPr="180F6C61" w:rsidR="180F6C61">
              <w:rPr>
                <w:rFonts w:ascii="Calibri" w:hAnsi="Calibri" w:eastAsia="Calibri" w:cs="Calibri"/>
                <w:color w:val="000000" w:themeColor="text1" w:themeTint="FF" w:themeShade="FF"/>
                <w:sz w:val="22"/>
                <w:szCs w:val="22"/>
              </w:rPr>
              <w:t xml:space="preserve">Covered </w:t>
            </w:r>
          </w:p>
          <w:p w:rsidR="180F6C61" w:rsidP="180F6C61" w:rsidRDefault="180F6C61" w14:paraId="5561FA81" w14:textId="5B607D48">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697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2FE3CA0A" w14:textId="41702BC8">
            <w:pPr>
              <w:spacing w:line="257" w:lineRule="auto"/>
            </w:pPr>
            <w:r w:rsidRPr="180F6C61" w:rsidR="180F6C61">
              <w:rPr>
                <w:rFonts w:ascii="Calibri" w:hAnsi="Calibri" w:eastAsia="Calibri" w:cs="Calibri"/>
                <w:color w:val="000000" w:themeColor="text1" w:themeTint="FF" w:themeShade="FF"/>
                <w:sz w:val="22"/>
                <w:szCs w:val="22"/>
              </w:rPr>
              <w:t xml:space="preserve">Final Project </w:t>
            </w:r>
          </w:p>
        </w:tc>
      </w:tr>
      <w:tr w:rsidR="180F6C61" w:rsidTr="180F6C61" w14:paraId="44DF3DFD">
        <w:trPr>
          <w:trHeight w:val="10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56B8816C" w14:textId="73838B62">
            <w:pPr>
              <w:spacing w:line="257" w:lineRule="auto"/>
            </w:pPr>
            <w:r w:rsidRPr="180F6C61" w:rsidR="180F6C61">
              <w:rPr>
                <w:rFonts w:ascii="Calibri" w:hAnsi="Calibri" w:eastAsia="Calibri" w:cs="Calibri"/>
                <w:color w:val="000000" w:themeColor="text1" w:themeTint="FF" w:themeShade="FF"/>
                <w:sz w:val="22"/>
                <w:szCs w:val="22"/>
              </w:rPr>
              <w:t xml:space="preserve">Assignments / Labs  </w:t>
            </w:r>
          </w:p>
        </w:tc>
        <w:tc>
          <w:tcPr>
            <w:tcW w:w="6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41168248" w14:textId="2F6E91C7">
            <w:pPr>
              <w:spacing w:line="257"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Students brainstorm, discuss, and pseudocode to create a fully functional Karel program that solves a puzzle, creates a picture, or completes some other challenge of their choosing </w:t>
            </w:r>
          </w:p>
        </w:tc>
      </w:tr>
    </w:tbl>
    <w:p xmlns:wp14="http://schemas.microsoft.com/office/word/2010/wordml" w:rsidP="180F6C61" w14:paraId="0EDD52BD" wp14:textId="746C5C54">
      <w:pPr>
        <w:spacing w:line="257" w:lineRule="auto"/>
      </w:pPr>
      <w:r w:rsidRPr="6AF121AC" w:rsidR="0F0FCE3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180F6C61" w14:paraId="54D52C1D" wp14:textId="09F186A1">
      <w:pPr>
        <w:spacing w:line="257" w:lineRule="auto"/>
      </w:pPr>
      <w:r w:rsidRPr="6AF121AC" w:rsidR="0F0FCE3B">
        <w:rPr>
          <w:rFonts w:ascii="Arial" w:hAnsi="Arial" w:eastAsia="Arial" w:cs="Arial"/>
          <w:noProof w:val="0"/>
          <w:color w:val="000000" w:themeColor="text1" w:themeTint="FF" w:themeShade="FF"/>
          <w:sz w:val="22"/>
          <w:szCs w:val="22"/>
          <w:lang w:val="en-US"/>
        </w:rPr>
        <w:t xml:space="preserve"> </w:t>
      </w:r>
      <w:r w:rsidRPr="6AF121AC" w:rsidR="0F0FCE3B">
        <w:rPr>
          <w:rFonts w:ascii="Calibri" w:hAnsi="Calibri" w:eastAsia="Calibri" w:cs="Calibri"/>
          <w:b w:val="1"/>
          <w:bCs w:val="1"/>
          <w:noProof w:val="0"/>
          <w:color w:val="000000" w:themeColor="text1" w:themeTint="FF" w:themeShade="FF"/>
          <w:sz w:val="22"/>
          <w:szCs w:val="22"/>
          <w:lang w:val="en-US"/>
        </w:rPr>
        <w:t xml:space="preserve">Unit </w:t>
      </w:r>
      <w:r w:rsidRPr="6AF121AC" w:rsidR="1044D4B1">
        <w:rPr>
          <w:rFonts w:ascii="Calibri" w:hAnsi="Calibri" w:eastAsia="Calibri" w:cs="Calibri"/>
          <w:b w:val="1"/>
          <w:bCs w:val="1"/>
          <w:noProof w:val="0"/>
          <w:color w:val="000000" w:themeColor="text1" w:themeTint="FF" w:themeShade="FF"/>
          <w:sz w:val="22"/>
          <w:szCs w:val="22"/>
          <w:lang w:val="en-US"/>
        </w:rPr>
        <w:t>8</w:t>
      </w:r>
      <w:r w:rsidRPr="6AF121AC" w:rsidR="0F0FCE3B">
        <w:rPr>
          <w:rFonts w:ascii="Calibri" w:hAnsi="Calibri" w:eastAsia="Calibri" w:cs="Calibri"/>
          <w:b w:val="1"/>
          <w:bCs w:val="1"/>
          <w:noProof w:val="0"/>
          <w:color w:val="000000" w:themeColor="text1" w:themeTint="FF" w:themeShade="FF"/>
          <w:sz w:val="22"/>
          <w:szCs w:val="22"/>
          <w:lang w:val="en-US"/>
        </w:rPr>
        <w:t>: Self-Guided Learning</w:t>
      </w:r>
    </w:p>
    <w:tbl>
      <w:tblPr>
        <w:tblStyle w:val="TableGrid"/>
        <w:tblW w:w="0" w:type="auto"/>
        <w:tblInd w:w="15" w:type="dxa"/>
        <w:tblLayout w:type="fixed"/>
        <w:tblLook w:val="04A0" w:firstRow="1" w:lastRow="0" w:firstColumn="1" w:lastColumn="0" w:noHBand="0" w:noVBand="1"/>
      </w:tblPr>
      <w:tblGrid>
        <w:gridCol w:w="2385"/>
        <w:gridCol w:w="6975"/>
      </w:tblGrid>
      <w:tr w:rsidR="180F6C61" w:rsidTr="180F6C61" w14:paraId="7AD6FE64">
        <w:trPr>
          <w:trHeight w:val="10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5A218D8D" w14:textId="6F38FBA2">
            <w:pPr>
              <w:spacing w:line="257" w:lineRule="auto"/>
            </w:pPr>
            <w:r w:rsidRPr="180F6C61" w:rsidR="180F6C61">
              <w:rPr>
                <w:rFonts w:ascii="Calibri" w:hAnsi="Calibri" w:eastAsia="Calibri" w:cs="Calibri"/>
                <w:color w:val="000000" w:themeColor="text1" w:themeTint="FF" w:themeShade="FF"/>
                <w:sz w:val="22"/>
                <w:szCs w:val="22"/>
              </w:rPr>
              <w:t xml:space="preserve">Objectives / Topics </w:t>
            </w:r>
          </w:p>
          <w:p w:rsidR="180F6C61" w:rsidP="180F6C61" w:rsidRDefault="180F6C61" w14:paraId="0B64AC70" w14:textId="6B4CE8BE">
            <w:pPr>
              <w:spacing w:line="257" w:lineRule="auto"/>
            </w:pPr>
            <w:r w:rsidRPr="180F6C61" w:rsidR="180F6C61">
              <w:rPr>
                <w:rFonts w:ascii="Calibri" w:hAnsi="Calibri" w:eastAsia="Calibri" w:cs="Calibri"/>
                <w:color w:val="000000" w:themeColor="text1" w:themeTint="FF" w:themeShade="FF"/>
                <w:sz w:val="22"/>
                <w:szCs w:val="22"/>
              </w:rPr>
              <w:t xml:space="preserve">Covered </w:t>
            </w:r>
          </w:p>
          <w:p w:rsidR="180F6C61" w:rsidP="180F6C61" w:rsidRDefault="180F6C61" w14:paraId="3C07D4CF" w14:textId="3757151C">
            <w:pPr>
              <w:spacing w:line="257" w:lineRule="auto"/>
            </w:pPr>
            <w:r w:rsidRPr="180F6C61" w:rsidR="180F6C61">
              <w:rPr>
                <w:rFonts w:ascii="Calibri" w:hAnsi="Calibri" w:eastAsia="Calibri" w:cs="Calibri"/>
                <w:color w:val="000000" w:themeColor="text1" w:themeTint="FF" w:themeShade="FF"/>
                <w:sz w:val="22"/>
                <w:szCs w:val="22"/>
              </w:rPr>
              <w:t xml:space="preserve"> </w:t>
            </w:r>
          </w:p>
        </w:tc>
        <w:tc>
          <w:tcPr>
            <w:tcW w:w="697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750EB302" w14:textId="3FDF3378">
            <w:pPr>
              <w:spacing w:line="257" w:lineRule="auto"/>
            </w:pPr>
            <w:r w:rsidRPr="180F6C61" w:rsidR="180F6C61">
              <w:rPr>
                <w:rFonts w:ascii="Calibri" w:hAnsi="Calibri" w:eastAsia="Calibri" w:cs="Calibri"/>
                <w:color w:val="000000" w:themeColor="text1" w:themeTint="FF" w:themeShade="FF"/>
                <w:sz w:val="22"/>
                <w:szCs w:val="22"/>
              </w:rPr>
              <w:t xml:space="preserve">Students will choose from Game Design, Mobile App Design, 3D Printing, Virtual Reality, and Creating Music with Code </w:t>
            </w:r>
          </w:p>
        </w:tc>
      </w:tr>
      <w:tr w:rsidR="180F6C61" w:rsidTr="180F6C61" w14:paraId="27F16ACF">
        <w:trPr>
          <w:trHeight w:val="1035"/>
        </w:trPr>
        <w:tc>
          <w:tcPr>
            <w:tcW w:w="23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80F6C61" w:rsidP="180F6C61" w:rsidRDefault="180F6C61" w14:paraId="4C6ED02D" w14:textId="69EEB3BD">
            <w:pPr>
              <w:spacing w:line="257" w:lineRule="auto"/>
            </w:pPr>
            <w:r w:rsidRPr="180F6C61" w:rsidR="180F6C61">
              <w:rPr>
                <w:rFonts w:ascii="Calibri" w:hAnsi="Calibri" w:eastAsia="Calibri" w:cs="Calibri"/>
                <w:color w:val="000000" w:themeColor="text1" w:themeTint="FF" w:themeShade="FF"/>
                <w:sz w:val="22"/>
                <w:szCs w:val="22"/>
              </w:rPr>
              <w:t xml:space="preserve">Assignments / Labs  </w:t>
            </w:r>
          </w:p>
        </w:tc>
        <w:tc>
          <w:tcPr>
            <w:tcW w:w="6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80F6C61" w:rsidP="180F6C61" w:rsidRDefault="180F6C61" w14:paraId="59CFA971" w14:textId="0366BA8B">
            <w:pPr>
              <w:spacing w:line="257" w:lineRule="auto"/>
              <w:ind w:left="360" w:hanging="360"/>
            </w:pPr>
            <w:r w:rsidRPr="180F6C61" w:rsidR="180F6C61">
              <w:rPr>
                <w:rFonts w:ascii="Arial" w:hAnsi="Arial" w:eastAsia="Arial" w:cs="Arial"/>
                <w:color w:val="000000" w:themeColor="text1" w:themeTint="FF" w:themeShade="FF"/>
                <w:sz w:val="22"/>
                <w:szCs w:val="22"/>
              </w:rPr>
              <w:t>●</w:t>
            </w:r>
            <w:r w:rsidRPr="180F6C61" w:rsidR="180F6C61">
              <w:rPr>
                <w:rFonts w:ascii="Calibri" w:hAnsi="Calibri" w:eastAsia="Calibri" w:cs="Calibri"/>
                <w:color w:val="000000" w:themeColor="text1" w:themeTint="FF" w:themeShade="FF"/>
                <w:sz w:val="22"/>
                <w:szCs w:val="22"/>
              </w:rPr>
              <w:t xml:space="preserve">Students will explore the different topics of their choosing.  1 entire unit must be completed successfully by the student before moving on to another topic.  Students are welcome to complete more than 1 unit, but 1 unit at a minimum must be completed. Note: Pretest’s and Programming with Karel </w:t>
            </w:r>
            <w:r w:rsidRPr="180F6C61" w:rsidR="180F6C61">
              <w:rPr>
                <w:rFonts w:ascii="Calibri" w:hAnsi="Calibri" w:eastAsia="Calibri" w:cs="Calibri"/>
                <w:color w:val="000000" w:themeColor="text1" w:themeTint="FF" w:themeShade="FF"/>
                <w:sz w:val="22"/>
                <w:szCs w:val="22"/>
                <w:u w:val="single"/>
              </w:rPr>
              <w:t>DO NOT</w:t>
            </w:r>
            <w:r w:rsidRPr="180F6C61" w:rsidR="180F6C61">
              <w:rPr>
                <w:rFonts w:ascii="Calibri" w:hAnsi="Calibri" w:eastAsia="Calibri" w:cs="Calibri"/>
                <w:color w:val="000000" w:themeColor="text1" w:themeTint="FF" w:themeShade="FF"/>
                <w:sz w:val="22"/>
                <w:szCs w:val="22"/>
              </w:rPr>
              <w:t xml:space="preserve"> count as a qualifying unit.</w:t>
            </w:r>
          </w:p>
          <w:p w:rsidR="180F6C61" w:rsidP="180F6C61" w:rsidRDefault="180F6C61" w14:paraId="1A6A4B3D" w14:textId="06F4DD3A">
            <w:pPr>
              <w:pStyle w:val="ListParagraph"/>
              <w:numPr>
                <w:ilvl w:val="0"/>
                <w:numId w:val="1"/>
              </w:numPr>
              <w:rPr/>
            </w:pPr>
            <w:r w:rsidR="180F6C61">
              <w:rPr/>
              <w:t>The last week of the semester, students will share with the class what they have learned, why they chose this topic, what they created, what worked/not worked, and what they plan to do with the knowledge they have now.</w:t>
            </w:r>
          </w:p>
        </w:tc>
      </w:tr>
    </w:tbl>
    <w:p xmlns:wp14="http://schemas.microsoft.com/office/word/2010/wordml" w:rsidP="6AF121AC" w14:paraId="2C078E63" wp14:textId="292E27C9">
      <w:pPr>
        <w:pStyle w:val="Normal"/>
        <w:spacing w:line="257" w:lineRule="auto"/>
        <w:rPr>
          <w:rFonts w:ascii="Calibri" w:hAnsi="Calibri" w:eastAsia="Calibri" w:cs="Calibri"/>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db98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95589"/>
    <w:rsid w:val="084C205E"/>
    <w:rsid w:val="0F0FCE3B"/>
    <w:rsid w:val="1044D4B1"/>
    <w:rsid w:val="180F6C61"/>
    <w:rsid w:val="1C2D4B8D"/>
    <w:rsid w:val="21F7EB97"/>
    <w:rsid w:val="263C77A9"/>
    <w:rsid w:val="2D26E1DF"/>
    <w:rsid w:val="2ED1CC79"/>
    <w:rsid w:val="310B2D0C"/>
    <w:rsid w:val="3301D254"/>
    <w:rsid w:val="3301D254"/>
    <w:rsid w:val="3362E4FE"/>
    <w:rsid w:val="349DA2B5"/>
    <w:rsid w:val="363574C6"/>
    <w:rsid w:val="4460DF1E"/>
    <w:rsid w:val="4460EEB8"/>
    <w:rsid w:val="44651132"/>
    <w:rsid w:val="4631CC5D"/>
    <w:rsid w:val="4EB647BE"/>
    <w:rsid w:val="4FA95589"/>
    <w:rsid w:val="561B04E2"/>
    <w:rsid w:val="573BB31A"/>
    <w:rsid w:val="5A498F06"/>
    <w:rsid w:val="5DCC9CD6"/>
    <w:rsid w:val="5FD0CAB2"/>
    <w:rsid w:val="5FD1EB00"/>
    <w:rsid w:val="61DC19CF"/>
    <w:rsid w:val="6AF121AC"/>
    <w:rsid w:val="7271AE3B"/>
    <w:rsid w:val="7EF4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5589"/>
  <w15:chartTrackingRefBased/>
  <w15:docId w15:val="{E5B32B2F-32DF-4244-AB47-4E9BF3624D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odehs.com/course/719" TargetMode="External" Id="Rcb4effbcb2ef4bfe" /><Relationship Type="http://schemas.openxmlformats.org/officeDocument/2006/relationships/hyperlink" Target="https://codehs.com/library/course/719/module/1384" TargetMode="External" Id="R7672bf4049a34d13" /><Relationship Type="http://schemas.openxmlformats.org/officeDocument/2006/relationships/hyperlink" Target="https://codehs.com/library/course/719/module/1384" TargetMode="External" Id="Ra20e3ac01b474f01" /><Relationship Type="http://schemas.openxmlformats.org/officeDocument/2006/relationships/hyperlink" Target="https://codehs.com/library/course/719/module/1385" TargetMode="External" Id="Rd1119140d2224f32" /><Relationship Type="http://schemas.openxmlformats.org/officeDocument/2006/relationships/hyperlink" Target="https://codehs.com/library/course/719/module/1386" TargetMode="External" Id="R5fc28446e1914b93" /><Relationship Type="http://schemas.openxmlformats.org/officeDocument/2006/relationships/hyperlink" Target="https://codehs.com/library/course/719/module/1387" TargetMode="External" Id="Rc64abb785044493e" /><Relationship Type="http://schemas.openxmlformats.org/officeDocument/2006/relationships/hyperlink" Target="https://codehs.com/library/course/719/module/1388" TargetMode="External" Id="R59d73f63c5974c89" /><Relationship Type="http://schemas.openxmlformats.org/officeDocument/2006/relationships/hyperlink" Target="https://codehs.com/library/course/719/module/1388" TargetMode="External" Id="R0fd4dc7e8a8c47b7" /><Relationship Type="http://schemas.openxmlformats.org/officeDocument/2006/relationships/hyperlink" Target="https://codehs.com/library/course/719/module/1390" TargetMode="External" Id="R0fd0e08611cf4318" /><Relationship Type="http://schemas.openxmlformats.org/officeDocument/2006/relationships/hyperlink" Target="https://codehs.com/library/course/719/module/1390" TargetMode="External" Id="R02788fd8398940a2" /><Relationship Type="http://schemas.openxmlformats.org/officeDocument/2006/relationships/hyperlink" Target="https://codehs.com/library/course/719/module/1391" TargetMode="External" Id="R4339c31958e64ba3" /><Relationship Type="http://schemas.openxmlformats.org/officeDocument/2006/relationships/hyperlink" Target="https://codehs.com/library/course/719/module/1391" TargetMode="External" Id="R794c45f56c88497d" /><Relationship Type="http://schemas.openxmlformats.org/officeDocument/2006/relationships/numbering" Target="numbering.xml" Id="R1730750647164340" /><Relationship Type="http://schemas.openxmlformats.org/officeDocument/2006/relationships/hyperlink" Target="mailto:Cchaffin@northfork.k12.oh.us" TargetMode="External" Id="Rfc5c259489b34d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2022-12-14T18:47:25.7429697Z</dcterms:created>
  <dcterms:modified xsi:type="dcterms:W3CDTF">2023-09-20T14:56:28.7736174Z</dcterms:modified>
  <dc:creator>Chaffin, Clayton</dc:creator>
  <lastModifiedBy>Chaffin, Clayton</lastModifiedBy>
</coreProperties>
</file>